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33114323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790316">
            <w:trPr>
              <w:trHeight w:val="2880"/>
              <w:jc w:val="center"/>
            </w:trPr>
            <w:tc>
              <w:tcPr>
                <w:tcW w:w="5000" w:type="pct"/>
              </w:tcPr>
              <w:p w:rsidR="00790316" w:rsidRDefault="00790316" w:rsidP="00790316">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department of computer science</w:t>
                </w:r>
              </w:p>
              <w:p w:rsidR="00C945E1" w:rsidRDefault="00C945E1" w:rsidP="00790316">
                <w:pPr>
                  <w:pStyle w:val="NoSpacing"/>
                  <w:jc w:val="center"/>
                  <w:rPr>
                    <w:rFonts w:asciiTheme="majorHAnsi" w:eastAsiaTheme="majorEastAsia" w:hAnsiTheme="majorHAnsi" w:cstheme="majorBidi"/>
                    <w:caps/>
                  </w:rPr>
                </w:pPr>
              </w:p>
              <w:p w:rsidR="00C945E1" w:rsidRDefault="00C945E1" w:rsidP="00790316">
                <w:pPr>
                  <w:pStyle w:val="NoSpacing"/>
                  <w:jc w:val="center"/>
                  <w:rPr>
                    <w:rFonts w:asciiTheme="majorHAnsi" w:eastAsiaTheme="majorEastAsia" w:hAnsiTheme="majorHAnsi" w:cstheme="majorBidi"/>
                    <w:caps/>
                  </w:rPr>
                </w:pPr>
              </w:p>
              <w:p w:rsidR="00C945E1" w:rsidRDefault="00C945E1" w:rsidP="00790316">
                <w:pPr>
                  <w:pStyle w:val="NoSpacing"/>
                  <w:jc w:val="center"/>
                  <w:rPr>
                    <w:rFonts w:asciiTheme="majorHAnsi" w:eastAsiaTheme="majorEastAsia" w:hAnsiTheme="majorHAnsi" w:cstheme="majorBidi"/>
                    <w:caps/>
                  </w:rPr>
                </w:pPr>
              </w:p>
              <w:p w:rsidR="00C945E1" w:rsidRDefault="00C945E1" w:rsidP="00790316">
                <w:pPr>
                  <w:pStyle w:val="NoSpacing"/>
                  <w:jc w:val="center"/>
                  <w:rPr>
                    <w:rFonts w:asciiTheme="majorHAnsi" w:eastAsiaTheme="majorEastAsia" w:hAnsiTheme="majorHAnsi" w:cstheme="majorBidi"/>
                    <w:caps/>
                  </w:rPr>
                </w:pPr>
              </w:p>
              <w:p w:rsidR="00C945E1" w:rsidRDefault="00C945E1" w:rsidP="00790316">
                <w:pPr>
                  <w:pStyle w:val="NoSpacing"/>
                  <w:jc w:val="center"/>
                  <w:rPr>
                    <w:rFonts w:asciiTheme="majorHAnsi" w:eastAsiaTheme="majorEastAsia" w:hAnsiTheme="majorHAnsi" w:cstheme="majorBidi"/>
                    <w:caps/>
                  </w:rPr>
                </w:pPr>
                <w:r>
                  <w:rPr>
                    <w:rFonts w:asciiTheme="majorHAnsi" w:eastAsiaTheme="majorEastAsia" w:hAnsiTheme="majorHAnsi" w:cstheme="majorBidi"/>
                    <w:noProof/>
                    <w:sz w:val="80"/>
                    <w:szCs w:val="80"/>
                    <w:lang w:eastAsia="en-ZA"/>
                  </w:rPr>
                  <w:drawing>
                    <wp:inline distT="0" distB="0" distL="0" distR="0" wp14:anchorId="6778EBDA" wp14:editId="24FCFEDC">
                      <wp:extent cx="2425543" cy="24631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T_transparent_round_logo.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30178" cy="2467871"/>
                              </a:xfrm>
                              <a:prstGeom prst="rect">
                                <a:avLst/>
                              </a:prstGeom>
                            </pic:spPr>
                          </pic:pic>
                        </a:graphicData>
                      </a:graphic>
                    </wp:inline>
                  </w:drawing>
                </w:r>
              </w:p>
            </w:tc>
          </w:tr>
          <w:tr w:rsidR="00790316">
            <w:trPr>
              <w:trHeight w:val="1440"/>
              <w:jc w:val="center"/>
            </w:trPr>
            <w:tc>
              <w:tcPr>
                <w:tcW w:w="5000" w:type="pct"/>
                <w:tcBorders>
                  <w:bottom w:val="single" w:sz="4" w:space="0" w:color="4F81BD" w:themeColor="accent1"/>
                </w:tcBorders>
                <w:vAlign w:val="center"/>
              </w:tcPr>
              <w:p w:rsidR="00790316" w:rsidRDefault="00C24DFD" w:rsidP="00075BAE">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RFA: </w:t>
                </w:r>
                <w:r w:rsidR="00075BAE">
                  <w:rPr>
                    <w:rFonts w:asciiTheme="majorHAnsi" w:eastAsiaTheme="majorEastAsia" w:hAnsiTheme="majorHAnsi" w:cstheme="majorBidi"/>
                    <w:sz w:val="80"/>
                    <w:szCs w:val="80"/>
                  </w:rPr>
                  <w:t>User Manual</w:t>
                </w:r>
              </w:p>
            </w:tc>
          </w:tr>
          <w:tr w:rsidR="00790316">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790316" w:rsidRDefault="00790316" w:rsidP="00790316">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Capstone Project</w:t>
                    </w:r>
                  </w:p>
                </w:tc>
              </w:sdtContent>
            </w:sdt>
          </w:tr>
          <w:tr w:rsidR="00790316">
            <w:trPr>
              <w:trHeight w:val="360"/>
              <w:jc w:val="center"/>
            </w:trPr>
            <w:tc>
              <w:tcPr>
                <w:tcW w:w="5000" w:type="pct"/>
                <w:vAlign w:val="center"/>
              </w:tcPr>
              <w:p w:rsidR="00790316" w:rsidRDefault="00790316">
                <w:pPr>
                  <w:pStyle w:val="NoSpacing"/>
                  <w:jc w:val="center"/>
                </w:pPr>
              </w:p>
              <w:p w:rsidR="00790316" w:rsidRDefault="00790316">
                <w:pPr>
                  <w:pStyle w:val="NoSpacing"/>
                  <w:jc w:val="center"/>
                </w:pPr>
              </w:p>
              <w:p w:rsidR="00790316" w:rsidRDefault="00790316" w:rsidP="00790316">
                <w:pPr>
                  <w:pStyle w:val="NoSpacing"/>
                  <w:spacing w:after="240"/>
                  <w:jc w:val="center"/>
                </w:pPr>
                <w:r>
                  <w:t>prepared by</w:t>
                </w:r>
              </w:p>
            </w:tc>
          </w:tr>
          <w:tr w:rsidR="00790316">
            <w:trPr>
              <w:trHeight w:val="360"/>
              <w:jc w:val="center"/>
            </w:trPr>
            <w:tc>
              <w:tcPr>
                <w:tcW w:w="5000" w:type="pct"/>
                <w:vAlign w:val="center"/>
              </w:tcPr>
              <w:p w:rsidR="00C24DFD" w:rsidRDefault="00C24DFD" w:rsidP="00790316">
                <w:pPr>
                  <w:pStyle w:val="NoSpacing"/>
                  <w:jc w:val="center"/>
                  <w:rPr>
                    <w:b/>
                    <w:bCs/>
                  </w:rPr>
                </w:pPr>
                <w:r>
                  <w:rPr>
                    <w:b/>
                    <w:bCs/>
                  </w:rPr>
                  <w:t xml:space="preserve">Lauren </w:t>
                </w:r>
                <w:proofErr w:type="spellStart"/>
                <w:r>
                  <w:rPr>
                    <w:b/>
                    <w:bCs/>
                  </w:rPr>
                  <w:t>Antrobus</w:t>
                </w:r>
                <w:proofErr w:type="spellEnd"/>
              </w:p>
              <w:p w:rsidR="00790316" w:rsidRPr="00C24DFD" w:rsidRDefault="00790316" w:rsidP="00790316">
                <w:pPr>
                  <w:pStyle w:val="NoSpacing"/>
                  <w:jc w:val="center"/>
                  <w:rPr>
                    <w:bCs/>
                    <w:i/>
                  </w:rPr>
                </w:pPr>
                <w:r w:rsidRPr="00C24DFD">
                  <w:rPr>
                    <w:bCs/>
                    <w:i/>
                    <w:smallCaps/>
                  </w:rPr>
                  <w:t>antlau</w:t>
                </w:r>
                <w:r w:rsidRPr="00C24DFD">
                  <w:rPr>
                    <w:bCs/>
                    <w:i/>
                  </w:rPr>
                  <w:t>001</w:t>
                </w:r>
                <w:r w:rsidR="00C24DFD" w:rsidRPr="00C24DFD">
                  <w:rPr>
                    <w:bCs/>
                    <w:i/>
                  </w:rPr>
                  <w:t>@myuct.ac.za</w:t>
                </w:r>
              </w:p>
              <w:p w:rsidR="00C24DFD" w:rsidRPr="00C24DFD" w:rsidRDefault="00C24DFD" w:rsidP="00790316">
                <w:pPr>
                  <w:pStyle w:val="NoSpacing"/>
                  <w:jc w:val="center"/>
                  <w:rPr>
                    <w:b/>
                    <w:bCs/>
                    <w:sz w:val="14"/>
                  </w:rPr>
                </w:pPr>
              </w:p>
              <w:p w:rsidR="00C24DFD" w:rsidRDefault="00C24DFD" w:rsidP="00790316">
                <w:pPr>
                  <w:pStyle w:val="NoSpacing"/>
                  <w:jc w:val="center"/>
                  <w:rPr>
                    <w:b/>
                    <w:bCs/>
                  </w:rPr>
                </w:pPr>
                <w:proofErr w:type="spellStart"/>
                <w:r>
                  <w:rPr>
                    <w:b/>
                    <w:bCs/>
                  </w:rPr>
                  <w:t>Merada</w:t>
                </w:r>
                <w:proofErr w:type="spellEnd"/>
                <w:r>
                  <w:rPr>
                    <w:b/>
                    <w:bCs/>
                  </w:rPr>
                  <w:t xml:space="preserve"> Richter</w:t>
                </w:r>
              </w:p>
              <w:p w:rsidR="00790316" w:rsidRPr="00C24DFD" w:rsidRDefault="00790316" w:rsidP="00790316">
                <w:pPr>
                  <w:pStyle w:val="NoSpacing"/>
                  <w:jc w:val="center"/>
                  <w:rPr>
                    <w:bCs/>
                    <w:i/>
                  </w:rPr>
                </w:pPr>
                <w:r w:rsidRPr="00C24DFD">
                  <w:rPr>
                    <w:bCs/>
                    <w:i/>
                    <w:smallCaps/>
                  </w:rPr>
                  <w:t>rchmer</w:t>
                </w:r>
                <w:r w:rsidRPr="00C24DFD">
                  <w:rPr>
                    <w:bCs/>
                    <w:i/>
                  </w:rPr>
                  <w:t>002</w:t>
                </w:r>
                <w:r w:rsidR="00C24DFD" w:rsidRPr="00C24DFD">
                  <w:rPr>
                    <w:bCs/>
                    <w:i/>
                  </w:rPr>
                  <w:t>@myuct.ac.za</w:t>
                </w:r>
              </w:p>
              <w:p w:rsidR="00790316" w:rsidRDefault="00790316" w:rsidP="00790316">
                <w:pPr>
                  <w:pStyle w:val="NoSpacing"/>
                  <w:jc w:val="center"/>
                  <w:rPr>
                    <w:b/>
                    <w:bCs/>
                  </w:rPr>
                </w:pPr>
              </w:p>
              <w:p w:rsidR="00C24DFD" w:rsidRDefault="00C24DFD" w:rsidP="00790316">
                <w:pPr>
                  <w:pStyle w:val="NoSpacing"/>
                  <w:jc w:val="center"/>
                  <w:rPr>
                    <w:b/>
                    <w:bCs/>
                  </w:rPr>
                </w:pPr>
              </w:p>
              <w:p w:rsidR="00790316" w:rsidRDefault="00790316" w:rsidP="00026AEE">
                <w:pPr>
                  <w:jc w:val="center"/>
                </w:pPr>
                <w:r>
                  <w:t>for</w:t>
                </w:r>
              </w:p>
              <w:p w:rsidR="00790316" w:rsidRDefault="00790316" w:rsidP="00790316">
                <w:pPr>
                  <w:pStyle w:val="NoSpacing"/>
                  <w:jc w:val="center"/>
                  <w:rPr>
                    <w:b/>
                    <w:bCs/>
                  </w:rPr>
                </w:pPr>
                <w:r>
                  <w:rPr>
                    <w:b/>
                    <w:bCs/>
                  </w:rPr>
                  <w:t>Sonia Berman</w:t>
                </w:r>
              </w:p>
              <w:p w:rsidR="00B775EC" w:rsidRDefault="00B775EC" w:rsidP="00790316">
                <w:pPr>
                  <w:pStyle w:val="NoSpacing"/>
                  <w:jc w:val="center"/>
                  <w:rPr>
                    <w:b/>
                    <w:bCs/>
                  </w:rPr>
                </w:pPr>
                <w:r>
                  <w:rPr>
                    <w:b/>
                    <w:bCs/>
                  </w:rPr>
                  <w:t>(p.p. help2read)</w:t>
                </w:r>
              </w:p>
              <w:p w:rsidR="00790316" w:rsidRDefault="00790316" w:rsidP="00790316">
                <w:pPr>
                  <w:pStyle w:val="NoSpacing"/>
                  <w:jc w:val="center"/>
                  <w:rPr>
                    <w:b/>
                    <w:bCs/>
                  </w:rPr>
                </w:pPr>
              </w:p>
              <w:p w:rsidR="00790316" w:rsidRPr="00790316" w:rsidRDefault="00790316" w:rsidP="00026AEE">
                <w:pPr>
                  <w:jc w:val="center"/>
                </w:pPr>
                <w:r>
                  <w:t>on</w:t>
                </w:r>
              </w:p>
            </w:tc>
          </w:tr>
          <w:tr w:rsidR="00790316">
            <w:trPr>
              <w:trHeight w:val="360"/>
              <w:jc w:val="center"/>
            </w:trPr>
            <w:tc>
              <w:tcPr>
                <w:tcW w:w="5000" w:type="pct"/>
                <w:vAlign w:val="center"/>
              </w:tcPr>
              <w:p w:rsidR="00790316" w:rsidRDefault="002124AA">
                <w:pPr>
                  <w:pStyle w:val="NoSpacing"/>
                  <w:jc w:val="center"/>
                  <w:rPr>
                    <w:b/>
                    <w:bCs/>
                  </w:rPr>
                </w:pPr>
                <w:r>
                  <w:rPr>
                    <w:b/>
                    <w:bCs/>
                  </w:rPr>
                  <w:t>22</w:t>
                </w:r>
                <w:r w:rsidR="00C24DFD">
                  <w:rPr>
                    <w:b/>
                    <w:bCs/>
                  </w:rPr>
                  <w:t xml:space="preserve"> September</w:t>
                </w:r>
                <w:r w:rsidR="004E6986">
                  <w:rPr>
                    <w:b/>
                    <w:bCs/>
                  </w:rPr>
                  <w:t xml:space="preserve"> 2013</w:t>
                </w:r>
              </w:p>
              <w:p w:rsidR="00790316" w:rsidRDefault="00790316">
                <w:pPr>
                  <w:pStyle w:val="NoSpacing"/>
                  <w:jc w:val="center"/>
                  <w:rPr>
                    <w:b/>
                    <w:bCs/>
                  </w:rPr>
                </w:pPr>
              </w:p>
            </w:tc>
          </w:tr>
        </w:tbl>
        <w:p w:rsidR="00790316" w:rsidRDefault="00790316" w:rsidP="00A366AF"/>
        <w:tbl>
          <w:tblPr>
            <w:tblpPr w:leftFromText="187" w:rightFromText="187" w:horzAnchor="margin" w:tblpXSpec="center" w:tblpYSpec="bottom"/>
            <w:tblW w:w="5000" w:type="pct"/>
            <w:tblLook w:val="04A0" w:firstRow="1" w:lastRow="0" w:firstColumn="1" w:lastColumn="0" w:noHBand="0" w:noVBand="1"/>
          </w:tblPr>
          <w:tblGrid>
            <w:gridCol w:w="9242"/>
          </w:tblGrid>
          <w:tr w:rsidR="00790316">
            <w:tc>
              <w:tcPr>
                <w:tcW w:w="5000" w:type="pct"/>
              </w:tcPr>
              <w:p w:rsidR="00790316" w:rsidRDefault="00790316">
                <w:pPr>
                  <w:pStyle w:val="NoSpacing"/>
                </w:pPr>
              </w:p>
            </w:tc>
          </w:tr>
        </w:tbl>
        <w:p w:rsidR="00B832B8" w:rsidRDefault="00B832B8" w:rsidP="00A366AF"/>
        <w:p w:rsidR="007D54A0" w:rsidRDefault="006F58D6" w:rsidP="007D54A0"/>
      </w:sdtContent>
    </w:sdt>
    <w:bookmarkStart w:id="0" w:name="_Toc363044028" w:displacedByCustomXml="prev"/>
    <w:sdt>
      <w:sdtPr>
        <w:id w:val="1483738019"/>
        <w:docPartObj>
          <w:docPartGallery w:val="Table of Contents"/>
          <w:docPartUnique/>
        </w:docPartObj>
      </w:sdtPr>
      <w:sdtEndPr>
        <w:rPr>
          <w:rFonts w:asciiTheme="minorHAnsi" w:eastAsiaTheme="minorEastAsia" w:hAnsiTheme="minorHAnsi" w:cstheme="minorBidi"/>
          <w:noProof/>
          <w:color w:val="auto"/>
          <w:sz w:val="22"/>
          <w:szCs w:val="22"/>
        </w:rPr>
      </w:sdtEndPr>
      <w:sdtContent>
        <w:p w:rsidR="00C22FD4" w:rsidRDefault="007D54A0">
          <w:pPr>
            <w:pStyle w:val="TOCHeading"/>
          </w:pPr>
          <w:r>
            <w:t xml:space="preserve">Table of </w:t>
          </w:r>
          <w:r w:rsidR="00C22FD4">
            <w:t>Contents</w:t>
          </w:r>
        </w:p>
        <w:p w:rsidR="005222C4" w:rsidRDefault="00C22FD4">
          <w:pPr>
            <w:pStyle w:val="TOC1"/>
            <w:tabs>
              <w:tab w:val="right" w:leader="dot" w:pos="9016"/>
            </w:tabs>
            <w:rPr>
              <w:noProof/>
              <w:lang w:eastAsia="en-ZA"/>
            </w:rPr>
          </w:pPr>
          <w:r>
            <w:fldChar w:fldCharType="begin"/>
          </w:r>
          <w:r>
            <w:instrText xml:space="preserve"> TOC \o "1-3" \h \z \u </w:instrText>
          </w:r>
          <w:r>
            <w:fldChar w:fldCharType="separate"/>
          </w:r>
          <w:hyperlink w:anchor="_Toc367665361" w:history="1">
            <w:r w:rsidR="005222C4" w:rsidRPr="0019177D">
              <w:rPr>
                <w:rStyle w:val="Hyperlink"/>
                <w:noProof/>
              </w:rPr>
              <w:t>Welcome</w:t>
            </w:r>
            <w:r w:rsidR="005222C4">
              <w:rPr>
                <w:noProof/>
                <w:webHidden/>
              </w:rPr>
              <w:tab/>
            </w:r>
            <w:r w:rsidR="005222C4">
              <w:rPr>
                <w:noProof/>
                <w:webHidden/>
              </w:rPr>
              <w:fldChar w:fldCharType="begin"/>
            </w:r>
            <w:r w:rsidR="005222C4">
              <w:rPr>
                <w:noProof/>
                <w:webHidden/>
              </w:rPr>
              <w:instrText xml:space="preserve"> PAGEREF _Toc367665361 \h </w:instrText>
            </w:r>
            <w:r w:rsidR="005222C4">
              <w:rPr>
                <w:noProof/>
                <w:webHidden/>
              </w:rPr>
            </w:r>
            <w:r w:rsidR="005222C4">
              <w:rPr>
                <w:noProof/>
                <w:webHidden/>
              </w:rPr>
              <w:fldChar w:fldCharType="separate"/>
            </w:r>
            <w:r w:rsidR="005222C4">
              <w:rPr>
                <w:noProof/>
                <w:webHidden/>
              </w:rPr>
              <w:t>2</w:t>
            </w:r>
            <w:r w:rsidR="005222C4">
              <w:rPr>
                <w:noProof/>
                <w:webHidden/>
              </w:rPr>
              <w:fldChar w:fldCharType="end"/>
            </w:r>
          </w:hyperlink>
        </w:p>
        <w:p w:rsidR="005222C4" w:rsidRDefault="005222C4">
          <w:pPr>
            <w:pStyle w:val="TOC1"/>
            <w:tabs>
              <w:tab w:val="right" w:leader="dot" w:pos="9016"/>
            </w:tabs>
            <w:rPr>
              <w:noProof/>
              <w:lang w:eastAsia="en-ZA"/>
            </w:rPr>
          </w:pPr>
          <w:hyperlink w:anchor="_Toc367665362" w:history="1">
            <w:r w:rsidRPr="0019177D">
              <w:rPr>
                <w:rStyle w:val="Hyperlink"/>
                <w:noProof/>
              </w:rPr>
              <w:t>Starting Up</w:t>
            </w:r>
            <w:r>
              <w:rPr>
                <w:noProof/>
                <w:webHidden/>
              </w:rPr>
              <w:tab/>
            </w:r>
            <w:r>
              <w:rPr>
                <w:noProof/>
                <w:webHidden/>
              </w:rPr>
              <w:fldChar w:fldCharType="begin"/>
            </w:r>
            <w:r>
              <w:rPr>
                <w:noProof/>
                <w:webHidden/>
              </w:rPr>
              <w:instrText xml:space="preserve"> PAGEREF _Toc367665362 \h </w:instrText>
            </w:r>
            <w:r>
              <w:rPr>
                <w:noProof/>
                <w:webHidden/>
              </w:rPr>
            </w:r>
            <w:r>
              <w:rPr>
                <w:noProof/>
                <w:webHidden/>
              </w:rPr>
              <w:fldChar w:fldCharType="separate"/>
            </w:r>
            <w:r>
              <w:rPr>
                <w:noProof/>
                <w:webHidden/>
              </w:rPr>
              <w:t>2</w:t>
            </w:r>
            <w:r>
              <w:rPr>
                <w:noProof/>
                <w:webHidden/>
              </w:rPr>
              <w:fldChar w:fldCharType="end"/>
            </w:r>
          </w:hyperlink>
        </w:p>
        <w:p w:rsidR="005222C4" w:rsidRDefault="005222C4">
          <w:pPr>
            <w:pStyle w:val="TOC1"/>
            <w:tabs>
              <w:tab w:val="right" w:leader="dot" w:pos="9016"/>
            </w:tabs>
            <w:rPr>
              <w:noProof/>
              <w:lang w:eastAsia="en-ZA"/>
            </w:rPr>
          </w:pPr>
          <w:hyperlink w:anchor="_Toc367665363" w:history="1">
            <w:r w:rsidRPr="0019177D">
              <w:rPr>
                <w:rStyle w:val="Hyperlink"/>
                <w:noProof/>
              </w:rPr>
              <w:t>Fill-a-word Game</w:t>
            </w:r>
            <w:r>
              <w:rPr>
                <w:noProof/>
                <w:webHidden/>
              </w:rPr>
              <w:tab/>
            </w:r>
            <w:r>
              <w:rPr>
                <w:noProof/>
                <w:webHidden/>
              </w:rPr>
              <w:fldChar w:fldCharType="begin"/>
            </w:r>
            <w:r>
              <w:rPr>
                <w:noProof/>
                <w:webHidden/>
              </w:rPr>
              <w:instrText xml:space="preserve"> PAGEREF _Toc367665363 \h </w:instrText>
            </w:r>
            <w:r>
              <w:rPr>
                <w:noProof/>
                <w:webHidden/>
              </w:rPr>
            </w:r>
            <w:r>
              <w:rPr>
                <w:noProof/>
                <w:webHidden/>
              </w:rPr>
              <w:fldChar w:fldCharType="separate"/>
            </w:r>
            <w:r>
              <w:rPr>
                <w:noProof/>
                <w:webHidden/>
              </w:rPr>
              <w:t>3</w:t>
            </w:r>
            <w:r>
              <w:rPr>
                <w:noProof/>
                <w:webHidden/>
              </w:rPr>
              <w:fldChar w:fldCharType="end"/>
            </w:r>
          </w:hyperlink>
        </w:p>
        <w:p w:rsidR="005222C4" w:rsidRDefault="005222C4">
          <w:pPr>
            <w:pStyle w:val="TOC1"/>
            <w:tabs>
              <w:tab w:val="right" w:leader="dot" w:pos="9016"/>
            </w:tabs>
            <w:rPr>
              <w:noProof/>
              <w:lang w:eastAsia="en-ZA"/>
            </w:rPr>
          </w:pPr>
          <w:hyperlink w:anchor="_Toc367665364" w:history="1">
            <w:r w:rsidRPr="0019177D">
              <w:rPr>
                <w:rStyle w:val="Hyperlink"/>
                <w:noProof/>
              </w:rPr>
              <w:t>Comprehension Game</w:t>
            </w:r>
            <w:r>
              <w:rPr>
                <w:noProof/>
                <w:webHidden/>
              </w:rPr>
              <w:tab/>
            </w:r>
            <w:r>
              <w:rPr>
                <w:noProof/>
                <w:webHidden/>
              </w:rPr>
              <w:fldChar w:fldCharType="begin"/>
            </w:r>
            <w:r>
              <w:rPr>
                <w:noProof/>
                <w:webHidden/>
              </w:rPr>
              <w:instrText xml:space="preserve"> PAGEREF _Toc367665364 \h </w:instrText>
            </w:r>
            <w:r>
              <w:rPr>
                <w:noProof/>
                <w:webHidden/>
              </w:rPr>
            </w:r>
            <w:r>
              <w:rPr>
                <w:noProof/>
                <w:webHidden/>
              </w:rPr>
              <w:fldChar w:fldCharType="separate"/>
            </w:r>
            <w:r>
              <w:rPr>
                <w:noProof/>
                <w:webHidden/>
              </w:rPr>
              <w:t>4</w:t>
            </w:r>
            <w:r>
              <w:rPr>
                <w:noProof/>
                <w:webHidden/>
              </w:rPr>
              <w:fldChar w:fldCharType="end"/>
            </w:r>
          </w:hyperlink>
        </w:p>
        <w:p w:rsidR="005222C4" w:rsidRDefault="005222C4">
          <w:pPr>
            <w:pStyle w:val="TOC1"/>
            <w:tabs>
              <w:tab w:val="right" w:leader="dot" w:pos="9016"/>
            </w:tabs>
            <w:rPr>
              <w:noProof/>
              <w:lang w:eastAsia="en-ZA"/>
            </w:rPr>
          </w:pPr>
          <w:hyperlink w:anchor="_Toc367665365" w:history="1">
            <w:r w:rsidRPr="0019177D">
              <w:rPr>
                <w:rStyle w:val="Hyperlink"/>
                <w:noProof/>
              </w:rPr>
              <w:t>Using the Word Tray</w:t>
            </w:r>
            <w:r>
              <w:rPr>
                <w:noProof/>
                <w:webHidden/>
              </w:rPr>
              <w:tab/>
            </w:r>
            <w:r>
              <w:rPr>
                <w:noProof/>
                <w:webHidden/>
              </w:rPr>
              <w:fldChar w:fldCharType="begin"/>
            </w:r>
            <w:r>
              <w:rPr>
                <w:noProof/>
                <w:webHidden/>
              </w:rPr>
              <w:instrText xml:space="preserve"> PAGEREF _Toc367665365 \h </w:instrText>
            </w:r>
            <w:r>
              <w:rPr>
                <w:noProof/>
                <w:webHidden/>
              </w:rPr>
            </w:r>
            <w:r>
              <w:rPr>
                <w:noProof/>
                <w:webHidden/>
              </w:rPr>
              <w:fldChar w:fldCharType="separate"/>
            </w:r>
            <w:r>
              <w:rPr>
                <w:noProof/>
                <w:webHidden/>
              </w:rPr>
              <w:t>5</w:t>
            </w:r>
            <w:r>
              <w:rPr>
                <w:noProof/>
                <w:webHidden/>
              </w:rPr>
              <w:fldChar w:fldCharType="end"/>
            </w:r>
          </w:hyperlink>
        </w:p>
        <w:p w:rsidR="005222C4" w:rsidRDefault="005222C4">
          <w:pPr>
            <w:pStyle w:val="TOC1"/>
            <w:tabs>
              <w:tab w:val="right" w:leader="dot" w:pos="9016"/>
            </w:tabs>
            <w:rPr>
              <w:noProof/>
              <w:lang w:eastAsia="en-ZA"/>
            </w:rPr>
          </w:pPr>
          <w:hyperlink w:anchor="_Toc367665366" w:history="1">
            <w:r w:rsidRPr="0019177D">
              <w:rPr>
                <w:rStyle w:val="Hyperlink"/>
                <w:noProof/>
              </w:rPr>
              <w:t>Using the Dictionary</w:t>
            </w:r>
            <w:r>
              <w:rPr>
                <w:noProof/>
                <w:webHidden/>
              </w:rPr>
              <w:tab/>
            </w:r>
            <w:r>
              <w:rPr>
                <w:noProof/>
                <w:webHidden/>
              </w:rPr>
              <w:fldChar w:fldCharType="begin"/>
            </w:r>
            <w:r>
              <w:rPr>
                <w:noProof/>
                <w:webHidden/>
              </w:rPr>
              <w:instrText xml:space="preserve"> PAGEREF _Toc367665366 \h </w:instrText>
            </w:r>
            <w:r>
              <w:rPr>
                <w:noProof/>
                <w:webHidden/>
              </w:rPr>
            </w:r>
            <w:r>
              <w:rPr>
                <w:noProof/>
                <w:webHidden/>
              </w:rPr>
              <w:fldChar w:fldCharType="separate"/>
            </w:r>
            <w:r>
              <w:rPr>
                <w:noProof/>
                <w:webHidden/>
              </w:rPr>
              <w:t>6</w:t>
            </w:r>
            <w:r>
              <w:rPr>
                <w:noProof/>
                <w:webHidden/>
              </w:rPr>
              <w:fldChar w:fldCharType="end"/>
            </w:r>
          </w:hyperlink>
        </w:p>
        <w:p w:rsidR="005222C4" w:rsidRDefault="005222C4">
          <w:pPr>
            <w:pStyle w:val="TOC1"/>
            <w:tabs>
              <w:tab w:val="right" w:leader="dot" w:pos="9016"/>
            </w:tabs>
            <w:rPr>
              <w:noProof/>
              <w:lang w:eastAsia="en-ZA"/>
            </w:rPr>
          </w:pPr>
          <w:hyperlink w:anchor="_Toc367665367" w:history="1">
            <w:r w:rsidRPr="0019177D">
              <w:rPr>
                <w:rStyle w:val="Hyperlink"/>
                <w:noProof/>
              </w:rPr>
              <w:t>That’s all Folks!</w:t>
            </w:r>
            <w:r>
              <w:rPr>
                <w:noProof/>
                <w:webHidden/>
              </w:rPr>
              <w:tab/>
            </w:r>
            <w:r>
              <w:rPr>
                <w:noProof/>
                <w:webHidden/>
              </w:rPr>
              <w:fldChar w:fldCharType="begin"/>
            </w:r>
            <w:r>
              <w:rPr>
                <w:noProof/>
                <w:webHidden/>
              </w:rPr>
              <w:instrText xml:space="preserve"> PAGEREF _Toc367665367 \h </w:instrText>
            </w:r>
            <w:r>
              <w:rPr>
                <w:noProof/>
                <w:webHidden/>
              </w:rPr>
            </w:r>
            <w:r>
              <w:rPr>
                <w:noProof/>
                <w:webHidden/>
              </w:rPr>
              <w:fldChar w:fldCharType="separate"/>
            </w:r>
            <w:r>
              <w:rPr>
                <w:noProof/>
                <w:webHidden/>
              </w:rPr>
              <w:t>8</w:t>
            </w:r>
            <w:r>
              <w:rPr>
                <w:noProof/>
                <w:webHidden/>
              </w:rPr>
              <w:fldChar w:fldCharType="end"/>
            </w:r>
          </w:hyperlink>
        </w:p>
        <w:p w:rsidR="00C22FD4" w:rsidRDefault="00C22FD4">
          <w:r>
            <w:rPr>
              <w:b/>
              <w:bCs/>
              <w:noProof/>
            </w:rPr>
            <w:fldChar w:fldCharType="end"/>
          </w:r>
        </w:p>
      </w:sdtContent>
    </w:sdt>
    <w:p w:rsidR="00E24677" w:rsidRDefault="00E24677" w:rsidP="00E24677"/>
    <w:p w:rsidR="00103A0D" w:rsidRDefault="00103A0D" w:rsidP="003D10B0">
      <w:pPr>
        <w:tabs>
          <w:tab w:val="right" w:pos="9026"/>
        </w:tabs>
        <w:rPr>
          <w:rFonts w:asciiTheme="majorHAnsi" w:eastAsiaTheme="majorEastAsia" w:hAnsiTheme="majorHAnsi" w:cstheme="majorBidi"/>
          <w:b/>
          <w:bCs/>
          <w:color w:val="365F91" w:themeColor="accent1" w:themeShade="BF"/>
          <w:sz w:val="28"/>
          <w:szCs w:val="28"/>
        </w:rPr>
      </w:pPr>
      <w:bookmarkStart w:id="1" w:name="_GoBack"/>
      <w:bookmarkEnd w:id="1"/>
      <w:r>
        <w:br w:type="page"/>
      </w:r>
      <w:r w:rsidR="003D10B0">
        <w:lastRenderedPageBreak/>
        <w:tab/>
      </w:r>
    </w:p>
    <w:p w:rsidR="00103A0D" w:rsidRDefault="00B85631" w:rsidP="00103A0D">
      <w:pPr>
        <w:pStyle w:val="Heading1"/>
      </w:pPr>
      <w:bookmarkStart w:id="2" w:name="_Toc367665361"/>
      <w:r>
        <w:t>Welcome</w:t>
      </w:r>
      <w:bookmarkEnd w:id="2"/>
    </w:p>
    <w:p w:rsidR="000307BF" w:rsidRPr="000307BF" w:rsidRDefault="000307BF" w:rsidP="000307BF"/>
    <w:p w:rsidR="00E24677" w:rsidRPr="00E24677" w:rsidRDefault="000B7F12" w:rsidP="008E513C">
      <w:pPr>
        <w:spacing w:line="360" w:lineRule="auto"/>
        <w:jc w:val="both"/>
      </w:pPr>
      <w:r>
        <w:t xml:space="preserve">Welcome to </w:t>
      </w:r>
      <w:proofErr w:type="spellStart"/>
      <w:r w:rsidRPr="00832B09">
        <w:rPr>
          <w:i/>
        </w:rPr>
        <w:t>Flua</w:t>
      </w:r>
      <w:proofErr w:type="spellEnd"/>
      <w:r>
        <w:t xml:space="preserve"> – a reading fluency aid designed to encourage and improve </w:t>
      </w:r>
      <w:r w:rsidR="00AD0654">
        <w:t>basic reading abilities through fun games.</w:t>
      </w:r>
      <w:r w:rsidR="00C93FBC">
        <w:t xml:space="preserve"> </w:t>
      </w:r>
      <w:proofErr w:type="spellStart"/>
      <w:r w:rsidR="00C93FBC">
        <w:rPr>
          <w:i/>
        </w:rPr>
        <w:t>Flua</w:t>
      </w:r>
      <w:proofErr w:type="spellEnd"/>
      <w:r w:rsidR="00C93FBC">
        <w:rPr>
          <w:i/>
        </w:rPr>
        <w:t xml:space="preserve"> </w:t>
      </w:r>
      <w:r w:rsidR="00C93FBC">
        <w:t>is designed for children whose English reading abilities are not very advanced and require practi</w:t>
      </w:r>
      <w:r w:rsidR="00B85631">
        <w:t>c</w:t>
      </w:r>
      <w:r w:rsidR="00C93FBC">
        <w:t>e</w:t>
      </w:r>
      <w:r w:rsidR="0089372E">
        <w:t>.</w:t>
      </w:r>
      <w:r w:rsidR="00832B09">
        <w:t xml:space="preserve"> </w:t>
      </w:r>
      <w:proofErr w:type="spellStart"/>
      <w:r w:rsidR="00832B09" w:rsidRPr="00832B09">
        <w:rPr>
          <w:i/>
        </w:rPr>
        <w:t>Flua</w:t>
      </w:r>
      <w:proofErr w:type="spellEnd"/>
      <w:r w:rsidR="00832B09">
        <w:t xml:space="preserve"> is very easy and intuitive </w:t>
      </w:r>
      <w:r w:rsidR="00CF7BB2">
        <w:t>to use – but just in case you need some guidance, this manual is here to help.</w:t>
      </w:r>
    </w:p>
    <w:p w:rsidR="00F04D04" w:rsidRDefault="009104B3" w:rsidP="00C22FD4">
      <w:pPr>
        <w:pStyle w:val="Heading1"/>
      </w:pPr>
      <w:bookmarkStart w:id="3" w:name="_Toc367665362"/>
      <w:bookmarkEnd w:id="0"/>
      <w:r>
        <w:t>Starting Up</w:t>
      </w:r>
      <w:bookmarkEnd w:id="3"/>
    </w:p>
    <w:p w:rsidR="000307BF" w:rsidRPr="000307BF" w:rsidRDefault="000307BF" w:rsidP="000307BF"/>
    <w:p w:rsidR="00D43C29" w:rsidRDefault="00103A0D" w:rsidP="008E513C">
      <w:pPr>
        <w:spacing w:line="360" w:lineRule="auto"/>
        <w:jc w:val="both"/>
      </w:pPr>
      <w:r>
        <w:t xml:space="preserve">When </w:t>
      </w:r>
      <w:proofErr w:type="spellStart"/>
      <w:r>
        <w:t>Flua</w:t>
      </w:r>
      <w:proofErr w:type="spellEnd"/>
      <w:r>
        <w:t xml:space="preserve"> is started, the following main screen will appear. </w:t>
      </w:r>
      <w:proofErr w:type="gramStart"/>
      <w:r>
        <w:t xml:space="preserve">Depending on what activity you would like to </w:t>
      </w:r>
      <w:r w:rsidR="000115C3">
        <w:t xml:space="preserve">do, choose the </w:t>
      </w:r>
      <w:r w:rsidR="000115C3" w:rsidRPr="000D7B33">
        <w:rPr>
          <w:i/>
        </w:rPr>
        <w:t>New Fill-a-Word game</w:t>
      </w:r>
      <w:r w:rsidR="000115C3">
        <w:t xml:space="preserve"> or the </w:t>
      </w:r>
      <w:r w:rsidR="000115C3" w:rsidRPr="000D7B33">
        <w:rPr>
          <w:i/>
        </w:rPr>
        <w:t>New Comprehension game</w:t>
      </w:r>
      <w:r w:rsidR="000115C3">
        <w:t xml:space="preserve"> by clicking on the appropriate button.</w:t>
      </w:r>
      <w:proofErr w:type="gramEnd"/>
      <w:r w:rsidR="000115C3">
        <w:t xml:space="preserve"> </w:t>
      </w:r>
    </w:p>
    <w:p w:rsidR="00D43C29" w:rsidRDefault="00D43C29" w:rsidP="00D43C29"/>
    <w:p w:rsidR="00103A0D" w:rsidRDefault="00D43C29" w:rsidP="00C14295">
      <w:pPr>
        <w:jc w:val="center"/>
      </w:pPr>
      <w:r>
        <w:rPr>
          <w:noProof/>
          <w:lang w:eastAsia="en-ZA"/>
        </w:rPr>
        <w:drawing>
          <wp:inline distT="0" distB="0" distL="0" distR="0" wp14:anchorId="643F05EC" wp14:editId="60D31E60">
            <wp:extent cx="5003425" cy="4019550"/>
            <wp:effectExtent l="0" t="0" r="6985" b="0"/>
            <wp:docPr id="2" name="Picture 2" descr="D:\Documents\Varsity\CS3003S\RFA Project\Capstone\user manual\main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Varsity\CS3003S\RFA Project\Capstone\user manual\main menu.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7655" cy="4022948"/>
                    </a:xfrm>
                    <a:prstGeom prst="rect">
                      <a:avLst/>
                    </a:prstGeom>
                    <a:noFill/>
                    <a:ln>
                      <a:noFill/>
                    </a:ln>
                  </pic:spPr>
                </pic:pic>
              </a:graphicData>
            </a:graphic>
          </wp:inline>
        </w:drawing>
      </w:r>
    </w:p>
    <w:p w:rsidR="00980B3A" w:rsidRPr="00D24C8D" w:rsidRDefault="00C74C4C" w:rsidP="00D24C8D">
      <w:pPr>
        <w:jc w:val="center"/>
        <w:rPr>
          <w:b/>
          <w:sz w:val="18"/>
        </w:rPr>
      </w:pPr>
      <w:r w:rsidRPr="00C74C4C">
        <w:rPr>
          <w:b/>
          <w:sz w:val="18"/>
        </w:rPr>
        <w:t>Diagram 1</w:t>
      </w:r>
      <w:r w:rsidR="00980B3A">
        <w:br w:type="page"/>
      </w:r>
    </w:p>
    <w:p w:rsidR="00103A0D" w:rsidRDefault="00C14295" w:rsidP="00C22FD4">
      <w:pPr>
        <w:pStyle w:val="Heading1"/>
      </w:pPr>
      <w:bookmarkStart w:id="4" w:name="_Toc367665363"/>
      <w:r>
        <w:lastRenderedPageBreak/>
        <w:t xml:space="preserve">Fill-a-word </w:t>
      </w:r>
      <w:r w:rsidR="0039653E">
        <w:t>Game</w:t>
      </w:r>
      <w:bookmarkEnd w:id="4"/>
    </w:p>
    <w:p w:rsidR="008D5905" w:rsidRPr="008D5905" w:rsidRDefault="008D5905" w:rsidP="008D5905"/>
    <w:p w:rsidR="00C14295" w:rsidRDefault="00EF04A4" w:rsidP="00D24C8D">
      <w:pPr>
        <w:spacing w:line="360" w:lineRule="auto"/>
        <w:jc w:val="both"/>
      </w:pPr>
      <w:r>
        <w:t>When playing the</w:t>
      </w:r>
      <w:r w:rsidR="00C14295">
        <w:t xml:space="preserve"> </w:t>
      </w:r>
      <w:r w:rsidR="00C14295" w:rsidRPr="00EF04A4">
        <w:rPr>
          <w:i/>
        </w:rPr>
        <w:t>Fill-a-word</w:t>
      </w:r>
      <w:r w:rsidR="00C14295">
        <w:t xml:space="preserve"> game will display a picture of a</w:t>
      </w:r>
      <w:r>
        <w:t xml:space="preserve"> fun and</w:t>
      </w:r>
      <w:r w:rsidR="00C14295">
        <w:t xml:space="preserve"> busy</w:t>
      </w:r>
      <w:r>
        <w:t xml:space="preserve"> scene. Below the picture, observations about the scene will be displayed – with a word missing. Users should complete the sentence by filling the missing word in to the text field below. </w:t>
      </w:r>
      <w:r w:rsidR="00E0176F">
        <w:t xml:space="preserve">Answers can be saved by clicking the </w:t>
      </w:r>
      <w:r w:rsidR="00E0176F">
        <w:rPr>
          <w:i/>
        </w:rPr>
        <w:t xml:space="preserve">Accept </w:t>
      </w:r>
      <w:r w:rsidR="00E0176F">
        <w:t>button</w:t>
      </w:r>
      <w:r w:rsidR="001F6AA0">
        <w:t>, and users can switch between questions by using the arrow buttons.</w:t>
      </w:r>
      <w:r w:rsidR="00FB507E">
        <w:t xml:space="preserve"> </w:t>
      </w:r>
      <w:r w:rsidR="00687187">
        <w:t xml:space="preserve">Helpful </w:t>
      </w:r>
      <w:r w:rsidR="006D570C">
        <w:t xml:space="preserve">word </w:t>
      </w:r>
      <w:r w:rsidR="00687187">
        <w:t>suggestions will be available on the word tray on the right of the screen</w:t>
      </w:r>
      <w:r w:rsidR="003D4833">
        <w:t xml:space="preserve"> and</w:t>
      </w:r>
      <w:r w:rsidR="00687187">
        <w:t xml:space="preserve"> </w:t>
      </w:r>
      <w:r w:rsidR="00787F2A">
        <w:t xml:space="preserve">definitions can be searched </w:t>
      </w:r>
      <w:r w:rsidR="00FB507E">
        <w:t>by looking them up in the dictionary (see the appropriate sections below for more detail).</w:t>
      </w:r>
    </w:p>
    <w:p w:rsidR="008D5905" w:rsidRDefault="008D5905" w:rsidP="00C14295"/>
    <w:p w:rsidR="00167E14" w:rsidRDefault="00167E14" w:rsidP="00167E14">
      <w:r>
        <w:rPr>
          <w:noProof/>
          <w:lang w:eastAsia="en-ZA"/>
        </w:rPr>
        <w:drawing>
          <wp:inline distT="0" distB="0" distL="0" distR="0" wp14:anchorId="1E413B71" wp14:editId="47922D7A">
            <wp:extent cx="6332408" cy="4086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5478" cy="4088206"/>
                    </a:xfrm>
                    <a:prstGeom prst="rect">
                      <a:avLst/>
                    </a:prstGeom>
                    <a:noFill/>
                  </pic:spPr>
                </pic:pic>
              </a:graphicData>
            </a:graphic>
          </wp:inline>
        </w:drawing>
      </w:r>
    </w:p>
    <w:p w:rsidR="00A87294" w:rsidRPr="007A7A3C" w:rsidRDefault="00A87294" w:rsidP="00A87294">
      <w:pPr>
        <w:jc w:val="center"/>
        <w:rPr>
          <w:b/>
          <w:sz w:val="18"/>
        </w:rPr>
      </w:pPr>
      <w:r w:rsidRPr="007A7A3C">
        <w:rPr>
          <w:b/>
          <w:sz w:val="18"/>
        </w:rPr>
        <w:t>Diagram 2</w:t>
      </w:r>
    </w:p>
    <w:p w:rsidR="00167E14" w:rsidRDefault="00167E14" w:rsidP="00167E14"/>
    <w:p w:rsidR="00980B3A" w:rsidRDefault="00980B3A">
      <w:pPr>
        <w:rPr>
          <w:rFonts w:asciiTheme="majorHAnsi" w:eastAsiaTheme="majorEastAsia" w:hAnsiTheme="majorHAnsi" w:cstheme="majorBidi"/>
          <w:b/>
          <w:bCs/>
          <w:color w:val="365F91" w:themeColor="accent1" w:themeShade="BF"/>
          <w:sz w:val="28"/>
          <w:szCs w:val="28"/>
        </w:rPr>
      </w:pPr>
      <w:r>
        <w:br w:type="page"/>
      </w:r>
    </w:p>
    <w:p w:rsidR="00167E14" w:rsidRDefault="00A72E95" w:rsidP="00C22FD4">
      <w:pPr>
        <w:pStyle w:val="Heading1"/>
      </w:pPr>
      <w:bookmarkStart w:id="5" w:name="_Toc367665364"/>
      <w:r>
        <w:lastRenderedPageBreak/>
        <w:t>Comprehension</w:t>
      </w:r>
      <w:r w:rsidR="0039653E">
        <w:t xml:space="preserve"> Game</w:t>
      </w:r>
      <w:bookmarkEnd w:id="5"/>
    </w:p>
    <w:p w:rsidR="000A006D" w:rsidRPr="000A006D" w:rsidRDefault="000A006D" w:rsidP="000A006D"/>
    <w:p w:rsidR="00A72E95" w:rsidRDefault="00A72E95" w:rsidP="000A006D">
      <w:pPr>
        <w:spacing w:line="360" w:lineRule="auto"/>
        <w:jc w:val="both"/>
      </w:pPr>
      <w:r>
        <w:t xml:space="preserve">The </w:t>
      </w:r>
      <w:r w:rsidRPr="000A006D">
        <w:rPr>
          <w:i/>
        </w:rPr>
        <w:t>Comprehension</w:t>
      </w:r>
      <w:r>
        <w:t xml:space="preserve"> game allows users to read a story and create their own comprehension questions about a story. The story will be displayed on the pages of a book at the top of the window, with a text field below where users can enter their questions. </w:t>
      </w:r>
      <w:r w:rsidR="008A30F0">
        <w:t>Once happy with your question, click the Accept button to save it, and use the arrow buttons to move between your different questions.</w:t>
      </w:r>
    </w:p>
    <w:p w:rsidR="000A006D" w:rsidRDefault="000A006D" w:rsidP="00A72E95"/>
    <w:p w:rsidR="00FB7BBD" w:rsidRDefault="00FB7BBD" w:rsidP="00FB7BBD">
      <w:pPr>
        <w:jc w:val="center"/>
      </w:pPr>
      <w:r>
        <w:rPr>
          <w:noProof/>
          <w:lang w:eastAsia="en-ZA"/>
        </w:rPr>
        <w:drawing>
          <wp:inline distT="0" distB="0" distL="0" distR="0" wp14:anchorId="4DE7697A" wp14:editId="41C64416">
            <wp:extent cx="6187044" cy="38626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7158" cy="3869011"/>
                    </a:xfrm>
                    <a:prstGeom prst="rect">
                      <a:avLst/>
                    </a:prstGeom>
                    <a:noFill/>
                  </pic:spPr>
                </pic:pic>
              </a:graphicData>
            </a:graphic>
          </wp:inline>
        </w:drawing>
      </w:r>
    </w:p>
    <w:p w:rsidR="00FB7BBD" w:rsidRPr="00FB7BBD" w:rsidRDefault="00FB7BBD" w:rsidP="00FB7BBD">
      <w:pPr>
        <w:jc w:val="center"/>
        <w:rPr>
          <w:b/>
          <w:sz w:val="18"/>
        </w:rPr>
      </w:pPr>
      <w:r w:rsidRPr="00FB7BBD">
        <w:rPr>
          <w:b/>
          <w:sz w:val="18"/>
        </w:rPr>
        <w:t xml:space="preserve">Diagram </w:t>
      </w:r>
      <w:r w:rsidR="00597B4A">
        <w:rPr>
          <w:b/>
          <w:sz w:val="18"/>
        </w:rPr>
        <w:t>3</w:t>
      </w:r>
    </w:p>
    <w:p w:rsidR="00661985" w:rsidRDefault="00661985">
      <w:pPr>
        <w:rPr>
          <w:rFonts w:asciiTheme="majorHAnsi" w:eastAsiaTheme="majorEastAsia" w:hAnsiTheme="majorHAnsi" w:cstheme="majorBidi"/>
          <w:b/>
          <w:bCs/>
          <w:color w:val="365F91" w:themeColor="accent1" w:themeShade="BF"/>
          <w:sz w:val="28"/>
          <w:szCs w:val="28"/>
        </w:rPr>
      </w:pPr>
      <w:r>
        <w:br w:type="page"/>
      </w:r>
    </w:p>
    <w:p w:rsidR="00FB7BBD" w:rsidRDefault="00AE7539" w:rsidP="00C22FD4">
      <w:pPr>
        <w:pStyle w:val="Heading1"/>
      </w:pPr>
      <w:bookmarkStart w:id="6" w:name="_Toc367665365"/>
      <w:r>
        <w:lastRenderedPageBreak/>
        <w:t xml:space="preserve">Using the </w:t>
      </w:r>
      <w:r w:rsidR="00FB7BBD">
        <w:t>Word Tray</w:t>
      </w:r>
      <w:bookmarkEnd w:id="6"/>
    </w:p>
    <w:p w:rsidR="0091069B" w:rsidRPr="0091069B" w:rsidRDefault="0091069B" w:rsidP="0091069B"/>
    <w:p w:rsidR="00FB7BBD" w:rsidRDefault="00FB7BBD" w:rsidP="0091069B">
      <w:pPr>
        <w:spacing w:line="360" w:lineRule="auto"/>
        <w:jc w:val="both"/>
      </w:pPr>
      <w:r>
        <w:t xml:space="preserve">The word tray is available in both the </w:t>
      </w:r>
      <w:r>
        <w:rPr>
          <w:i/>
        </w:rPr>
        <w:t xml:space="preserve">Fill-a-word </w:t>
      </w:r>
      <w:r>
        <w:t xml:space="preserve">and </w:t>
      </w:r>
      <w:r w:rsidRPr="00FB7BBD">
        <w:rPr>
          <w:i/>
        </w:rPr>
        <w:t>Comprehension</w:t>
      </w:r>
      <w:r>
        <w:rPr>
          <w:i/>
        </w:rPr>
        <w:t xml:space="preserve"> </w:t>
      </w:r>
      <w:r>
        <w:t xml:space="preserve">games and is </w:t>
      </w:r>
      <w:r w:rsidRPr="00FB7BBD">
        <w:t>placed</w:t>
      </w:r>
      <w:r>
        <w:t xml:space="preserve"> in the green tile on the right hand side of the window. The word tray suggests words to the user, which they might find useful in either of the activities. Users can make use of these words by clicking on the appropriate word, which will then be inserted into the text field on the left of the word tray (see diagram </w:t>
      </w:r>
      <w:r w:rsidR="002C23CC">
        <w:t>4</w:t>
      </w:r>
      <w:r>
        <w:t xml:space="preserve"> below.) </w:t>
      </w:r>
    </w:p>
    <w:p w:rsidR="0091069B" w:rsidRPr="00A72E95" w:rsidRDefault="0091069B" w:rsidP="00FB7BBD"/>
    <w:p w:rsidR="00167E14" w:rsidRDefault="00597B4A" w:rsidP="00597B4A">
      <w:pPr>
        <w:jc w:val="center"/>
      </w:pPr>
      <w:r>
        <w:rPr>
          <w:noProof/>
          <w:lang w:eastAsia="en-ZA"/>
        </w:rPr>
        <w:drawing>
          <wp:inline distT="0" distB="0" distL="0" distR="0" wp14:anchorId="6E2EE6DE" wp14:editId="185BBB8D">
            <wp:extent cx="6154289" cy="31825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1497" cy="3191486"/>
                    </a:xfrm>
                    <a:prstGeom prst="rect">
                      <a:avLst/>
                    </a:prstGeom>
                    <a:noFill/>
                  </pic:spPr>
                </pic:pic>
              </a:graphicData>
            </a:graphic>
          </wp:inline>
        </w:drawing>
      </w:r>
    </w:p>
    <w:p w:rsidR="002C23CC" w:rsidRPr="002C23CC" w:rsidRDefault="002C23CC" w:rsidP="00597B4A">
      <w:pPr>
        <w:jc w:val="center"/>
        <w:rPr>
          <w:b/>
          <w:sz w:val="18"/>
        </w:rPr>
      </w:pPr>
      <w:r w:rsidRPr="002C23CC">
        <w:rPr>
          <w:b/>
          <w:sz w:val="18"/>
        </w:rPr>
        <w:t>Diagram 4</w:t>
      </w:r>
    </w:p>
    <w:p w:rsidR="00364E63" w:rsidRDefault="00364E63">
      <w:pPr>
        <w:rPr>
          <w:rFonts w:asciiTheme="majorHAnsi" w:eastAsiaTheme="majorEastAsia" w:hAnsiTheme="majorHAnsi" w:cstheme="majorBidi"/>
          <w:b/>
          <w:bCs/>
          <w:color w:val="365F91" w:themeColor="accent1" w:themeShade="BF"/>
          <w:sz w:val="28"/>
          <w:szCs w:val="28"/>
        </w:rPr>
      </w:pPr>
      <w:r>
        <w:br w:type="page"/>
      </w:r>
    </w:p>
    <w:p w:rsidR="00597B4A" w:rsidRDefault="00D94278" w:rsidP="00C22FD4">
      <w:pPr>
        <w:pStyle w:val="Heading1"/>
      </w:pPr>
      <w:bookmarkStart w:id="7" w:name="_Toc367665366"/>
      <w:r>
        <w:lastRenderedPageBreak/>
        <w:t>Using the Dictionary</w:t>
      </w:r>
      <w:bookmarkEnd w:id="7"/>
    </w:p>
    <w:p w:rsidR="00A43E90" w:rsidRPr="00A43E90" w:rsidRDefault="00A43E90" w:rsidP="00A43E90"/>
    <w:p w:rsidR="00A43E90" w:rsidRDefault="00D94278" w:rsidP="00A43E90">
      <w:pPr>
        <w:spacing w:line="360" w:lineRule="auto"/>
      </w:pPr>
      <w:proofErr w:type="spellStart"/>
      <w:r>
        <w:t>Flua</w:t>
      </w:r>
      <w:proofErr w:type="spellEnd"/>
      <w:r>
        <w:t xml:space="preserve"> provides a</w:t>
      </w:r>
      <w:r w:rsidR="00D13746">
        <w:t>n editable</w:t>
      </w:r>
      <w:r>
        <w:t xml:space="preserve"> dictionary where users can look up words they might not understand.</w:t>
      </w:r>
      <w:r w:rsidR="003523D5">
        <w:t xml:space="preserve">  This can be launched by clicking on the </w:t>
      </w:r>
      <w:r w:rsidR="003523D5">
        <w:rPr>
          <w:i/>
        </w:rPr>
        <w:t xml:space="preserve">Dictionary </w:t>
      </w:r>
      <w:r w:rsidR="003523D5">
        <w:t>button on either of the game screens.</w:t>
      </w:r>
    </w:p>
    <w:p w:rsidR="00374394" w:rsidRDefault="00374394" w:rsidP="00374394">
      <w:pPr>
        <w:jc w:val="center"/>
      </w:pPr>
      <w:r>
        <w:rPr>
          <w:noProof/>
          <w:lang w:eastAsia="en-ZA"/>
        </w:rPr>
        <w:drawing>
          <wp:inline distT="0" distB="0" distL="0" distR="0" wp14:anchorId="66F3A9E9">
            <wp:extent cx="4968689" cy="3095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5118" cy="3099630"/>
                    </a:xfrm>
                    <a:prstGeom prst="rect">
                      <a:avLst/>
                    </a:prstGeom>
                    <a:noFill/>
                  </pic:spPr>
                </pic:pic>
              </a:graphicData>
            </a:graphic>
          </wp:inline>
        </w:drawing>
      </w:r>
    </w:p>
    <w:p w:rsidR="00604732" w:rsidRDefault="00374394" w:rsidP="00F3599A">
      <w:pPr>
        <w:jc w:val="center"/>
        <w:rPr>
          <w:b/>
          <w:sz w:val="18"/>
        </w:rPr>
      </w:pPr>
      <w:r w:rsidRPr="00374394">
        <w:rPr>
          <w:b/>
          <w:sz w:val="18"/>
        </w:rPr>
        <w:t>Diagram 5</w:t>
      </w:r>
    </w:p>
    <w:p w:rsidR="00011251" w:rsidRDefault="00374394" w:rsidP="00833D63">
      <w:pPr>
        <w:spacing w:line="360" w:lineRule="auto"/>
      </w:pPr>
      <w:proofErr w:type="gramStart"/>
      <w:r>
        <w:t>An</w:t>
      </w:r>
      <w:proofErr w:type="gramEnd"/>
      <w:r>
        <w:t xml:space="preserve"> </w:t>
      </w:r>
      <w:r w:rsidR="007139B9">
        <w:t>blank</w:t>
      </w:r>
      <w:r>
        <w:t xml:space="preserve"> Dictionary screen will be launched</w:t>
      </w:r>
      <w:r w:rsidR="002B029D">
        <w:t>, as</w:t>
      </w:r>
      <w:r w:rsidR="002E037F">
        <w:t xml:space="preserve"> shown</w:t>
      </w:r>
      <w:r w:rsidR="002B029D">
        <w:t xml:space="preserve"> in diagram 6</w:t>
      </w:r>
      <w:r>
        <w:t>.</w:t>
      </w:r>
    </w:p>
    <w:p w:rsidR="004123E3" w:rsidRDefault="00DA2B4B" w:rsidP="004123E3">
      <w:pPr>
        <w:jc w:val="center"/>
      </w:pPr>
      <w:r>
        <w:rPr>
          <w:noProof/>
          <w:lang w:eastAsia="en-ZA"/>
        </w:rPr>
        <w:drawing>
          <wp:inline distT="0" distB="0" distL="0" distR="0" wp14:anchorId="119AE639">
            <wp:extent cx="4678878" cy="3303964"/>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0905" cy="3305395"/>
                    </a:xfrm>
                    <a:prstGeom prst="rect">
                      <a:avLst/>
                    </a:prstGeom>
                    <a:noFill/>
                  </pic:spPr>
                </pic:pic>
              </a:graphicData>
            </a:graphic>
          </wp:inline>
        </w:drawing>
      </w:r>
    </w:p>
    <w:p w:rsidR="004123E3" w:rsidRPr="00DA2B4B" w:rsidRDefault="004123E3" w:rsidP="004123E3">
      <w:pPr>
        <w:jc w:val="center"/>
        <w:rPr>
          <w:b/>
          <w:sz w:val="18"/>
        </w:rPr>
      </w:pPr>
      <w:r w:rsidRPr="00DA2B4B">
        <w:rPr>
          <w:b/>
          <w:sz w:val="18"/>
        </w:rPr>
        <w:t>Diagram 6</w:t>
      </w:r>
    </w:p>
    <w:p w:rsidR="004123E3" w:rsidRDefault="004123E3" w:rsidP="00390E3B">
      <w:pPr>
        <w:spacing w:line="360" w:lineRule="auto"/>
        <w:jc w:val="both"/>
      </w:pPr>
      <w:r>
        <w:lastRenderedPageBreak/>
        <w:t>To search for a word, enter the word into the search bar and click on the search button.</w:t>
      </w:r>
      <w:r w:rsidR="00E878F4">
        <w:t xml:space="preserve"> If the word is found in the dictionary, a screen similar to that shown in diagram 7 will appear – showing the word and its definition. </w:t>
      </w:r>
    </w:p>
    <w:p w:rsidR="00E878F4" w:rsidRDefault="00E878F4" w:rsidP="00E878F4">
      <w:pPr>
        <w:jc w:val="center"/>
      </w:pPr>
      <w:r>
        <w:rPr>
          <w:noProof/>
          <w:lang w:eastAsia="en-ZA"/>
        </w:rPr>
        <w:drawing>
          <wp:inline distT="0" distB="0" distL="0" distR="0" wp14:anchorId="09852F92">
            <wp:extent cx="4981895" cy="3301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3205" cy="3302208"/>
                    </a:xfrm>
                    <a:prstGeom prst="rect">
                      <a:avLst/>
                    </a:prstGeom>
                    <a:noFill/>
                  </pic:spPr>
                </pic:pic>
              </a:graphicData>
            </a:graphic>
          </wp:inline>
        </w:drawing>
      </w:r>
    </w:p>
    <w:p w:rsidR="00E878F4" w:rsidRPr="009130C4" w:rsidRDefault="00E878F4" w:rsidP="00E878F4">
      <w:pPr>
        <w:jc w:val="center"/>
        <w:rPr>
          <w:b/>
          <w:sz w:val="18"/>
        </w:rPr>
      </w:pPr>
      <w:r w:rsidRPr="009130C4">
        <w:rPr>
          <w:b/>
          <w:sz w:val="18"/>
        </w:rPr>
        <w:t>Diagram 7</w:t>
      </w:r>
    </w:p>
    <w:p w:rsidR="00E878F4" w:rsidRDefault="00447702" w:rsidP="00184C3B">
      <w:pPr>
        <w:spacing w:line="360" w:lineRule="auto"/>
        <w:jc w:val="both"/>
      </w:pPr>
      <w:r>
        <w:t>If the word is not found in the dictionary, the user will be asked whether they would like to add the word to the dictionary or not, as in diagram 8.</w:t>
      </w:r>
      <w:r w:rsidR="0019146F">
        <w:t xml:space="preserve"> This way you can expand and customize your dictionary to your preferences.</w:t>
      </w:r>
    </w:p>
    <w:p w:rsidR="00447702" w:rsidRDefault="00CC5566" w:rsidP="00CC5566">
      <w:pPr>
        <w:jc w:val="center"/>
      </w:pPr>
      <w:r>
        <w:rPr>
          <w:noProof/>
          <w:lang w:eastAsia="en-ZA"/>
        </w:rPr>
        <w:drawing>
          <wp:inline distT="0" distB="0" distL="0" distR="0">
            <wp:extent cx="4476043" cy="2885704"/>
            <wp:effectExtent l="0" t="0" r="1270" b="0"/>
            <wp:docPr id="11" name="Picture 11" descr="D:\Documents\Varsity\CS3003S\RFA Project\Capstone\user manual\word not 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Varsity\CS3003S\RFA Project\Capstone\user manual\word not foun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6152" cy="2885774"/>
                    </a:xfrm>
                    <a:prstGeom prst="rect">
                      <a:avLst/>
                    </a:prstGeom>
                    <a:noFill/>
                    <a:ln>
                      <a:noFill/>
                    </a:ln>
                  </pic:spPr>
                </pic:pic>
              </a:graphicData>
            </a:graphic>
          </wp:inline>
        </w:drawing>
      </w:r>
    </w:p>
    <w:p w:rsidR="00447702" w:rsidRPr="00CC5566" w:rsidRDefault="00447702" w:rsidP="00CC5566">
      <w:pPr>
        <w:jc w:val="center"/>
        <w:rPr>
          <w:b/>
          <w:sz w:val="18"/>
        </w:rPr>
      </w:pPr>
      <w:r w:rsidRPr="00CC5566">
        <w:rPr>
          <w:b/>
          <w:sz w:val="18"/>
        </w:rPr>
        <w:t>Diagram 8</w:t>
      </w:r>
    </w:p>
    <w:p w:rsidR="00447702" w:rsidRPr="00504A78" w:rsidRDefault="00447702" w:rsidP="00A81822">
      <w:pPr>
        <w:spacing w:line="360" w:lineRule="auto"/>
        <w:jc w:val="both"/>
      </w:pPr>
      <w:r>
        <w:lastRenderedPageBreak/>
        <w:t>Users are also able to edit word definitions, which will be saved permanently to the dictionary.</w:t>
      </w:r>
      <w:r w:rsidR="00504A78">
        <w:t xml:space="preserve"> This can be done by clicking on the </w:t>
      </w:r>
      <w:r w:rsidR="00504A78">
        <w:rPr>
          <w:i/>
        </w:rPr>
        <w:t xml:space="preserve">Edit Word </w:t>
      </w:r>
      <w:r w:rsidR="00504A78">
        <w:t xml:space="preserve">button, which will </w:t>
      </w:r>
      <w:r w:rsidR="004D19CD">
        <w:t xml:space="preserve">turn the definition text area a yellow colour and </w:t>
      </w:r>
      <w:r w:rsidR="00504A78">
        <w:t xml:space="preserve">enable the user to </w:t>
      </w:r>
      <w:r w:rsidR="004D19CD">
        <w:t>edit the definitio</w:t>
      </w:r>
      <w:r w:rsidR="00757781">
        <w:t>n</w:t>
      </w:r>
      <w:r w:rsidR="00124EB8">
        <w:t xml:space="preserve"> – as depicted in diagram 9</w:t>
      </w:r>
      <w:r w:rsidR="00504A78">
        <w:t>.</w:t>
      </w:r>
      <w:r w:rsidR="002D1B3C">
        <w:t xml:space="preserve"> </w:t>
      </w:r>
    </w:p>
    <w:p w:rsidR="004123E3" w:rsidRDefault="007A0B3F" w:rsidP="007A0B3F">
      <w:pPr>
        <w:jc w:val="center"/>
      </w:pPr>
      <w:r>
        <w:rPr>
          <w:noProof/>
          <w:lang w:eastAsia="en-ZA"/>
        </w:rPr>
        <w:drawing>
          <wp:inline distT="0" distB="0" distL="0" distR="0" wp14:anchorId="16CB4655">
            <wp:extent cx="5106390" cy="28702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2368" cy="2867991"/>
                    </a:xfrm>
                    <a:prstGeom prst="rect">
                      <a:avLst/>
                    </a:prstGeom>
                    <a:noFill/>
                  </pic:spPr>
                </pic:pic>
              </a:graphicData>
            </a:graphic>
          </wp:inline>
        </w:drawing>
      </w:r>
    </w:p>
    <w:p w:rsidR="00C4178B" w:rsidRPr="007A0B3F" w:rsidRDefault="00C4178B" w:rsidP="007A0B3F">
      <w:pPr>
        <w:jc w:val="center"/>
        <w:rPr>
          <w:b/>
          <w:sz w:val="18"/>
        </w:rPr>
      </w:pPr>
      <w:r w:rsidRPr="007A0B3F">
        <w:rPr>
          <w:b/>
          <w:sz w:val="18"/>
        </w:rPr>
        <w:t>Diagram 9</w:t>
      </w:r>
    </w:p>
    <w:p w:rsidR="002B029D" w:rsidRDefault="002B029D" w:rsidP="00374394"/>
    <w:p w:rsidR="005030E8" w:rsidRDefault="00BF541B" w:rsidP="00A81822">
      <w:pPr>
        <w:pStyle w:val="Heading1"/>
        <w:tabs>
          <w:tab w:val="left" w:pos="2974"/>
        </w:tabs>
      </w:pPr>
      <w:bookmarkStart w:id="8" w:name="_Toc367665367"/>
      <w:r>
        <w:t>That’s all Folks!</w:t>
      </w:r>
      <w:bookmarkEnd w:id="8"/>
      <w:r w:rsidR="005030E8">
        <w:t xml:space="preserve"> </w:t>
      </w:r>
      <w:r w:rsidR="00A81822">
        <w:tab/>
      </w:r>
    </w:p>
    <w:p w:rsidR="00A81822" w:rsidRPr="00A81822" w:rsidRDefault="00A81822" w:rsidP="00A81822"/>
    <w:p w:rsidR="00BF541B" w:rsidRPr="00BF541B" w:rsidRDefault="00BF541B" w:rsidP="00A81822">
      <w:pPr>
        <w:spacing w:line="360" w:lineRule="auto"/>
        <w:jc w:val="both"/>
      </w:pPr>
      <w:r>
        <w:t xml:space="preserve">We hope that these hints have cleared any confusion in your mind about using </w:t>
      </w:r>
      <w:proofErr w:type="spellStart"/>
      <w:r>
        <w:rPr>
          <w:i/>
        </w:rPr>
        <w:t>Flua</w:t>
      </w:r>
      <w:proofErr w:type="spellEnd"/>
      <w:r>
        <w:t xml:space="preserve"> – so now it’s time to go and enjoy it!</w:t>
      </w:r>
    </w:p>
    <w:sectPr w:rsidR="00BF541B" w:rsidRPr="00BF541B" w:rsidSect="00790316">
      <w:footerReference w:type="default" r:id="rId19"/>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58D6" w:rsidRDefault="006F58D6" w:rsidP="00A366AF">
      <w:r>
        <w:separator/>
      </w:r>
    </w:p>
  </w:endnote>
  <w:endnote w:type="continuationSeparator" w:id="0">
    <w:p w:rsidR="006F58D6" w:rsidRDefault="006F58D6" w:rsidP="00A366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1502682"/>
      <w:docPartObj>
        <w:docPartGallery w:val="Page Numbers (Bottom of Page)"/>
        <w:docPartUnique/>
      </w:docPartObj>
    </w:sdtPr>
    <w:sdtEndPr>
      <w:rPr>
        <w:noProof/>
      </w:rPr>
    </w:sdtEndPr>
    <w:sdtContent>
      <w:p w:rsidR="00EA5705" w:rsidRDefault="00EA5705" w:rsidP="00026AEE">
        <w:pPr>
          <w:pStyle w:val="Footer"/>
          <w:jc w:val="center"/>
        </w:pPr>
        <w:r>
          <w:fldChar w:fldCharType="begin"/>
        </w:r>
        <w:r>
          <w:instrText xml:space="preserve"> PAGE   \* MERGEFORMAT </w:instrText>
        </w:r>
        <w:r>
          <w:fldChar w:fldCharType="separate"/>
        </w:r>
        <w:r w:rsidR="005222C4">
          <w:rPr>
            <w:noProof/>
          </w:rPr>
          <w:t>1</w:t>
        </w:r>
        <w:r>
          <w:rPr>
            <w:noProof/>
          </w:rPr>
          <w:fldChar w:fldCharType="end"/>
        </w:r>
      </w:p>
    </w:sdtContent>
  </w:sdt>
  <w:p w:rsidR="00EA5705" w:rsidRDefault="00EA5705" w:rsidP="00A366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58D6" w:rsidRDefault="006F58D6" w:rsidP="00A366AF">
      <w:r>
        <w:separator/>
      </w:r>
    </w:p>
  </w:footnote>
  <w:footnote w:type="continuationSeparator" w:id="0">
    <w:p w:rsidR="006F58D6" w:rsidRDefault="006F58D6" w:rsidP="00A366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A2491"/>
    <w:multiLevelType w:val="hybridMultilevel"/>
    <w:tmpl w:val="05E808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nsid w:val="0FA731A0"/>
    <w:multiLevelType w:val="hybridMultilevel"/>
    <w:tmpl w:val="04AA614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nsid w:val="1558760D"/>
    <w:multiLevelType w:val="hybridMultilevel"/>
    <w:tmpl w:val="4C224B0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3">
    <w:nsid w:val="1B635CB4"/>
    <w:multiLevelType w:val="hybridMultilevel"/>
    <w:tmpl w:val="509CE2CC"/>
    <w:lvl w:ilvl="0" w:tplc="3D7ACCD6">
      <w:start w:val="1"/>
      <w:numFmt w:val="decimal"/>
      <w:lvlText w:val="3.%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4">
    <w:nsid w:val="209F39A7"/>
    <w:multiLevelType w:val="hybridMultilevel"/>
    <w:tmpl w:val="08261540"/>
    <w:lvl w:ilvl="0" w:tplc="8410BB40">
      <w:start w:val="1"/>
      <w:numFmt w:val="decimal"/>
      <w:lvlText w:val="4.1.%1."/>
      <w:lvlJc w:val="left"/>
      <w:pPr>
        <w:ind w:left="144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5">
    <w:nsid w:val="2161394D"/>
    <w:multiLevelType w:val="hybridMultilevel"/>
    <w:tmpl w:val="09C41CC4"/>
    <w:lvl w:ilvl="0" w:tplc="A6160774">
      <w:start w:val="1"/>
      <w:numFmt w:val="decimal"/>
      <w:pStyle w:val="Heading81"/>
      <w:lvlText w:val="8.%1."/>
      <w:lvlJc w:val="left"/>
      <w:pPr>
        <w:ind w:left="144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6">
    <w:nsid w:val="29863F4D"/>
    <w:multiLevelType w:val="hybridMultilevel"/>
    <w:tmpl w:val="D5FCA3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nsid w:val="2B121676"/>
    <w:multiLevelType w:val="hybridMultilevel"/>
    <w:tmpl w:val="ECCCEA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nsid w:val="2C8B7E24"/>
    <w:multiLevelType w:val="hybridMultilevel"/>
    <w:tmpl w:val="04B0504E"/>
    <w:lvl w:ilvl="0" w:tplc="1C090001">
      <w:start w:val="1"/>
      <w:numFmt w:val="bullet"/>
      <w:lvlText w:val=""/>
      <w:lvlJc w:val="left"/>
      <w:pPr>
        <w:ind w:left="2160" w:hanging="360"/>
      </w:pPr>
      <w:rPr>
        <w:rFonts w:ascii="Symbol" w:hAnsi="Symbol" w:hint="default"/>
      </w:rPr>
    </w:lvl>
    <w:lvl w:ilvl="1" w:tplc="1C090003" w:tentative="1">
      <w:start w:val="1"/>
      <w:numFmt w:val="bullet"/>
      <w:lvlText w:val="o"/>
      <w:lvlJc w:val="left"/>
      <w:pPr>
        <w:ind w:left="2880" w:hanging="360"/>
      </w:pPr>
      <w:rPr>
        <w:rFonts w:ascii="Courier New" w:hAnsi="Courier New" w:cs="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cs="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cs="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9">
    <w:nsid w:val="387E061E"/>
    <w:multiLevelType w:val="hybridMultilevel"/>
    <w:tmpl w:val="D9A8A120"/>
    <w:lvl w:ilvl="0" w:tplc="4F30615C">
      <w:start w:val="1"/>
      <w:numFmt w:val="decimal"/>
      <w:pStyle w:val="Heading451"/>
      <w:lvlText w:val="4.5.%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10">
    <w:nsid w:val="3A715317"/>
    <w:multiLevelType w:val="hybridMultilevel"/>
    <w:tmpl w:val="D46E147C"/>
    <w:lvl w:ilvl="0" w:tplc="1C090001">
      <w:start w:val="1"/>
      <w:numFmt w:val="bullet"/>
      <w:lvlText w:val=""/>
      <w:lvlJc w:val="left"/>
      <w:pPr>
        <w:ind w:left="2880" w:hanging="360"/>
      </w:pPr>
      <w:rPr>
        <w:rFonts w:ascii="Symbol" w:hAnsi="Symbol" w:hint="default"/>
      </w:rPr>
    </w:lvl>
    <w:lvl w:ilvl="1" w:tplc="1C090003" w:tentative="1">
      <w:start w:val="1"/>
      <w:numFmt w:val="bullet"/>
      <w:lvlText w:val="o"/>
      <w:lvlJc w:val="left"/>
      <w:pPr>
        <w:ind w:left="3600" w:hanging="360"/>
      </w:pPr>
      <w:rPr>
        <w:rFonts w:ascii="Courier New" w:hAnsi="Courier New" w:cs="Courier New" w:hint="default"/>
      </w:rPr>
    </w:lvl>
    <w:lvl w:ilvl="2" w:tplc="1C090005" w:tentative="1">
      <w:start w:val="1"/>
      <w:numFmt w:val="bullet"/>
      <w:lvlText w:val=""/>
      <w:lvlJc w:val="left"/>
      <w:pPr>
        <w:ind w:left="4320" w:hanging="360"/>
      </w:pPr>
      <w:rPr>
        <w:rFonts w:ascii="Wingdings" w:hAnsi="Wingdings" w:hint="default"/>
      </w:rPr>
    </w:lvl>
    <w:lvl w:ilvl="3" w:tplc="1C090001" w:tentative="1">
      <w:start w:val="1"/>
      <w:numFmt w:val="bullet"/>
      <w:lvlText w:val=""/>
      <w:lvlJc w:val="left"/>
      <w:pPr>
        <w:ind w:left="5040" w:hanging="360"/>
      </w:pPr>
      <w:rPr>
        <w:rFonts w:ascii="Symbol" w:hAnsi="Symbol" w:hint="default"/>
      </w:rPr>
    </w:lvl>
    <w:lvl w:ilvl="4" w:tplc="1C090003" w:tentative="1">
      <w:start w:val="1"/>
      <w:numFmt w:val="bullet"/>
      <w:lvlText w:val="o"/>
      <w:lvlJc w:val="left"/>
      <w:pPr>
        <w:ind w:left="5760" w:hanging="360"/>
      </w:pPr>
      <w:rPr>
        <w:rFonts w:ascii="Courier New" w:hAnsi="Courier New" w:cs="Courier New" w:hint="default"/>
      </w:rPr>
    </w:lvl>
    <w:lvl w:ilvl="5" w:tplc="1C090005" w:tentative="1">
      <w:start w:val="1"/>
      <w:numFmt w:val="bullet"/>
      <w:lvlText w:val=""/>
      <w:lvlJc w:val="left"/>
      <w:pPr>
        <w:ind w:left="6480" w:hanging="360"/>
      </w:pPr>
      <w:rPr>
        <w:rFonts w:ascii="Wingdings" w:hAnsi="Wingdings" w:hint="default"/>
      </w:rPr>
    </w:lvl>
    <w:lvl w:ilvl="6" w:tplc="1C090001" w:tentative="1">
      <w:start w:val="1"/>
      <w:numFmt w:val="bullet"/>
      <w:lvlText w:val=""/>
      <w:lvlJc w:val="left"/>
      <w:pPr>
        <w:ind w:left="7200" w:hanging="360"/>
      </w:pPr>
      <w:rPr>
        <w:rFonts w:ascii="Symbol" w:hAnsi="Symbol" w:hint="default"/>
      </w:rPr>
    </w:lvl>
    <w:lvl w:ilvl="7" w:tplc="1C090003" w:tentative="1">
      <w:start w:val="1"/>
      <w:numFmt w:val="bullet"/>
      <w:lvlText w:val="o"/>
      <w:lvlJc w:val="left"/>
      <w:pPr>
        <w:ind w:left="7920" w:hanging="360"/>
      </w:pPr>
      <w:rPr>
        <w:rFonts w:ascii="Courier New" w:hAnsi="Courier New" w:cs="Courier New" w:hint="default"/>
      </w:rPr>
    </w:lvl>
    <w:lvl w:ilvl="8" w:tplc="1C090005" w:tentative="1">
      <w:start w:val="1"/>
      <w:numFmt w:val="bullet"/>
      <w:lvlText w:val=""/>
      <w:lvlJc w:val="left"/>
      <w:pPr>
        <w:ind w:left="8640" w:hanging="360"/>
      </w:pPr>
      <w:rPr>
        <w:rFonts w:ascii="Wingdings" w:hAnsi="Wingdings" w:hint="default"/>
      </w:rPr>
    </w:lvl>
  </w:abstractNum>
  <w:abstractNum w:abstractNumId="11">
    <w:nsid w:val="444427FE"/>
    <w:multiLevelType w:val="hybridMultilevel"/>
    <w:tmpl w:val="150E363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nsid w:val="44E07790"/>
    <w:multiLevelType w:val="hybridMultilevel"/>
    <w:tmpl w:val="3C32D3E0"/>
    <w:lvl w:ilvl="0" w:tplc="A4FE1150">
      <w:start w:val="1"/>
      <w:numFmt w:val="decimal"/>
      <w:lvlText w:val="6.%1."/>
      <w:lvlJc w:val="left"/>
      <w:pPr>
        <w:ind w:left="144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3">
    <w:nsid w:val="4790169B"/>
    <w:multiLevelType w:val="hybridMultilevel"/>
    <w:tmpl w:val="889C4584"/>
    <w:lvl w:ilvl="0" w:tplc="48D8E6C6">
      <w:start w:val="1"/>
      <w:numFmt w:val="decimal"/>
      <w:pStyle w:val="Heading431"/>
      <w:lvlText w:val="4.3.%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14">
    <w:nsid w:val="490A53BD"/>
    <w:multiLevelType w:val="hybridMultilevel"/>
    <w:tmpl w:val="7F9854EE"/>
    <w:lvl w:ilvl="0" w:tplc="17CE8FA0">
      <w:start w:val="1"/>
      <w:numFmt w:val="decimal"/>
      <w:pStyle w:val="Heading51"/>
      <w:lvlText w:val="5.%1."/>
      <w:lvlJc w:val="left"/>
      <w:pPr>
        <w:ind w:left="144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5">
    <w:nsid w:val="4AB25834"/>
    <w:multiLevelType w:val="hybridMultilevel"/>
    <w:tmpl w:val="4BB613AA"/>
    <w:lvl w:ilvl="0" w:tplc="DACEC104">
      <w:start w:val="1"/>
      <w:numFmt w:val="decimal"/>
      <w:pStyle w:val="Heading421"/>
      <w:lvlText w:val="4.2.%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16">
    <w:nsid w:val="4BC62B10"/>
    <w:multiLevelType w:val="hybridMultilevel"/>
    <w:tmpl w:val="5DDE9EC0"/>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7">
    <w:nsid w:val="4D4A4F0E"/>
    <w:multiLevelType w:val="multilevel"/>
    <w:tmpl w:val="1F3A4D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50922BD5"/>
    <w:multiLevelType w:val="hybridMultilevel"/>
    <w:tmpl w:val="92E6088A"/>
    <w:lvl w:ilvl="0" w:tplc="CEF87442">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nsid w:val="516B4854"/>
    <w:multiLevelType w:val="hybridMultilevel"/>
    <w:tmpl w:val="B24C951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
    <w:nsid w:val="574E15FA"/>
    <w:multiLevelType w:val="hybridMultilevel"/>
    <w:tmpl w:val="84228F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nsid w:val="5B4A7E3D"/>
    <w:multiLevelType w:val="multilevel"/>
    <w:tmpl w:val="A1FCA8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BB27686"/>
    <w:multiLevelType w:val="hybridMultilevel"/>
    <w:tmpl w:val="7324A8B4"/>
    <w:lvl w:ilvl="0" w:tplc="7876BD86">
      <w:start w:val="1"/>
      <w:numFmt w:val="decimal"/>
      <w:lvlText w:val="2.%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23">
    <w:nsid w:val="5D0F4689"/>
    <w:multiLevelType w:val="hybridMultilevel"/>
    <w:tmpl w:val="93107838"/>
    <w:lvl w:ilvl="0" w:tplc="F29602C6">
      <w:start w:val="1"/>
      <w:numFmt w:val="decimal"/>
      <w:lvlText w:val="4.%1."/>
      <w:lvlJc w:val="left"/>
      <w:pPr>
        <w:ind w:left="144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4">
    <w:nsid w:val="5F923208"/>
    <w:multiLevelType w:val="hybridMultilevel"/>
    <w:tmpl w:val="A4C6C64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nsid w:val="61B2286E"/>
    <w:multiLevelType w:val="hybridMultilevel"/>
    <w:tmpl w:val="94E498A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6">
    <w:nsid w:val="63C83528"/>
    <w:multiLevelType w:val="hybridMultilevel"/>
    <w:tmpl w:val="CB6C98B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nsid w:val="669F3A59"/>
    <w:multiLevelType w:val="hybridMultilevel"/>
    <w:tmpl w:val="3AF648B6"/>
    <w:lvl w:ilvl="0" w:tplc="680E4620">
      <w:start w:val="1"/>
      <w:numFmt w:val="decimal"/>
      <w:pStyle w:val="Heading61"/>
      <w:lvlText w:val="6.%1."/>
      <w:lvlJc w:val="left"/>
      <w:pPr>
        <w:ind w:left="144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8">
    <w:nsid w:val="67993110"/>
    <w:multiLevelType w:val="hybridMultilevel"/>
    <w:tmpl w:val="1A7EB7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nsid w:val="71883561"/>
    <w:multiLevelType w:val="hybridMultilevel"/>
    <w:tmpl w:val="1E48FA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30">
    <w:nsid w:val="72905009"/>
    <w:multiLevelType w:val="hybridMultilevel"/>
    <w:tmpl w:val="5C50E812"/>
    <w:lvl w:ilvl="0" w:tplc="1C090001">
      <w:start w:val="1"/>
      <w:numFmt w:val="bullet"/>
      <w:lvlText w:val=""/>
      <w:lvlJc w:val="left"/>
      <w:pPr>
        <w:ind w:left="2880" w:hanging="360"/>
      </w:pPr>
      <w:rPr>
        <w:rFonts w:ascii="Symbol" w:hAnsi="Symbol" w:hint="default"/>
      </w:rPr>
    </w:lvl>
    <w:lvl w:ilvl="1" w:tplc="1C090003" w:tentative="1">
      <w:start w:val="1"/>
      <w:numFmt w:val="bullet"/>
      <w:lvlText w:val="o"/>
      <w:lvlJc w:val="left"/>
      <w:pPr>
        <w:ind w:left="3600" w:hanging="360"/>
      </w:pPr>
      <w:rPr>
        <w:rFonts w:ascii="Courier New" w:hAnsi="Courier New" w:cs="Courier New" w:hint="default"/>
      </w:rPr>
    </w:lvl>
    <w:lvl w:ilvl="2" w:tplc="1C090005" w:tentative="1">
      <w:start w:val="1"/>
      <w:numFmt w:val="bullet"/>
      <w:lvlText w:val=""/>
      <w:lvlJc w:val="left"/>
      <w:pPr>
        <w:ind w:left="4320" w:hanging="360"/>
      </w:pPr>
      <w:rPr>
        <w:rFonts w:ascii="Wingdings" w:hAnsi="Wingdings" w:hint="default"/>
      </w:rPr>
    </w:lvl>
    <w:lvl w:ilvl="3" w:tplc="1C090001" w:tentative="1">
      <w:start w:val="1"/>
      <w:numFmt w:val="bullet"/>
      <w:lvlText w:val=""/>
      <w:lvlJc w:val="left"/>
      <w:pPr>
        <w:ind w:left="5040" w:hanging="360"/>
      </w:pPr>
      <w:rPr>
        <w:rFonts w:ascii="Symbol" w:hAnsi="Symbol" w:hint="default"/>
      </w:rPr>
    </w:lvl>
    <w:lvl w:ilvl="4" w:tplc="1C090003" w:tentative="1">
      <w:start w:val="1"/>
      <w:numFmt w:val="bullet"/>
      <w:lvlText w:val="o"/>
      <w:lvlJc w:val="left"/>
      <w:pPr>
        <w:ind w:left="5760" w:hanging="360"/>
      </w:pPr>
      <w:rPr>
        <w:rFonts w:ascii="Courier New" w:hAnsi="Courier New" w:cs="Courier New" w:hint="default"/>
      </w:rPr>
    </w:lvl>
    <w:lvl w:ilvl="5" w:tplc="1C090005" w:tentative="1">
      <w:start w:val="1"/>
      <w:numFmt w:val="bullet"/>
      <w:lvlText w:val=""/>
      <w:lvlJc w:val="left"/>
      <w:pPr>
        <w:ind w:left="6480" w:hanging="360"/>
      </w:pPr>
      <w:rPr>
        <w:rFonts w:ascii="Wingdings" w:hAnsi="Wingdings" w:hint="default"/>
      </w:rPr>
    </w:lvl>
    <w:lvl w:ilvl="6" w:tplc="1C090001" w:tentative="1">
      <w:start w:val="1"/>
      <w:numFmt w:val="bullet"/>
      <w:lvlText w:val=""/>
      <w:lvlJc w:val="left"/>
      <w:pPr>
        <w:ind w:left="7200" w:hanging="360"/>
      </w:pPr>
      <w:rPr>
        <w:rFonts w:ascii="Symbol" w:hAnsi="Symbol" w:hint="default"/>
      </w:rPr>
    </w:lvl>
    <w:lvl w:ilvl="7" w:tplc="1C090003" w:tentative="1">
      <w:start w:val="1"/>
      <w:numFmt w:val="bullet"/>
      <w:lvlText w:val="o"/>
      <w:lvlJc w:val="left"/>
      <w:pPr>
        <w:ind w:left="7920" w:hanging="360"/>
      </w:pPr>
      <w:rPr>
        <w:rFonts w:ascii="Courier New" w:hAnsi="Courier New" w:cs="Courier New" w:hint="default"/>
      </w:rPr>
    </w:lvl>
    <w:lvl w:ilvl="8" w:tplc="1C090005" w:tentative="1">
      <w:start w:val="1"/>
      <w:numFmt w:val="bullet"/>
      <w:lvlText w:val=""/>
      <w:lvlJc w:val="left"/>
      <w:pPr>
        <w:ind w:left="8640" w:hanging="360"/>
      </w:pPr>
      <w:rPr>
        <w:rFonts w:ascii="Wingdings" w:hAnsi="Wingdings" w:hint="default"/>
      </w:rPr>
    </w:lvl>
  </w:abstractNum>
  <w:abstractNum w:abstractNumId="31">
    <w:nsid w:val="77FF49B9"/>
    <w:multiLevelType w:val="hybridMultilevel"/>
    <w:tmpl w:val="21F89AD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32">
    <w:nsid w:val="79DB1014"/>
    <w:multiLevelType w:val="hybridMultilevel"/>
    <w:tmpl w:val="0CEE489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num w:numId="1">
    <w:abstractNumId w:val="26"/>
  </w:num>
  <w:num w:numId="2">
    <w:abstractNumId w:val="20"/>
  </w:num>
  <w:num w:numId="3">
    <w:abstractNumId w:val="1"/>
  </w:num>
  <w:num w:numId="4">
    <w:abstractNumId w:val="18"/>
  </w:num>
  <w:num w:numId="5">
    <w:abstractNumId w:val="21"/>
  </w:num>
  <w:num w:numId="6">
    <w:abstractNumId w:val="17"/>
  </w:num>
  <w:num w:numId="7">
    <w:abstractNumId w:val="3"/>
  </w:num>
  <w:num w:numId="8">
    <w:abstractNumId w:val="12"/>
  </w:num>
  <w:num w:numId="9">
    <w:abstractNumId w:val="19"/>
  </w:num>
  <w:num w:numId="10">
    <w:abstractNumId w:val="16"/>
  </w:num>
  <w:num w:numId="11">
    <w:abstractNumId w:val="18"/>
  </w:num>
  <w:num w:numId="12">
    <w:abstractNumId w:val="18"/>
  </w:num>
  <w:num w:numId="13">
    <w:abstractNumId w:val="18"/>
  </w:num>
  <w:num w:numId="14">
    <w:abstractNumId w:val="22"/>
  </w:num>
  <w:num w:numId="15">
    <w:abstractNumId w:val="29"/>
  </w:num>
  <w:num w:numId="16">
    <w:abstractNumId w:val="2"/>
  </w:num>
  <w:num w:numId="17">
    <w:abstractNumId w:val="32"/>
  </w:num>
  <w:num w:numId="18">
    <w:abstractNumId w:val="31"/>
  </w:num>
  <w:num w:numId="19">
    <w:abstractNumId w:val="2"/>
  </w:num>
  <w:num w:numId="20">
    <w:abstractNumId w:val="28"/>
  </w:num>
  <w:num w:numId="21">
    <w:abstractNumId w:val="11"/>
  </w:num>
  <w:num w:numId="22">
    <w:abstractNumId w:val="6"/>
  </w:num>
  <w:num w:numId="23">
    <w:abstractNumId w:val="24"/>
  </w:num>
  <w:num w:numId="24">
    <w:abstractNumId w:val="7"/>
  </w:num>
  <w:num w:numId="25">
    <w:abstractNumId w:val="23"/>
  </w:num>
  <w:num w:numId="26">
    <w:abstractNumId w:val="25"/>
  </w:num>
  <w:num w:numId="27">
    <w:abstractNumId w:val="4"/>
  </w:num>
  <w:num w:numId="28">
    <w:abstractNumId w:val="15"/>
  </w:num>
  <w:num w:numId="29">
    <w:abstractNumId w:val="13"/>
  </w:num>
  <w:num w:numId="30">
    <w:abstractNumId w:val="10"/>
  </w:num>
  <w:num w:numId="31">
    <w:abstractNumId w:val="30"/>
  </w:num>
  <w:num w:numId="32">
    <w:abstractNumId w:val="9"/>
  </w:num>
  <w:num w:numId="33">
    <w:abstractNumId w:val="9"/>
    <w:lvlOverride w:ilvl="0">
      <w:startOverride w:val="1"/>
    </w:lvlOverride>
  </w:num>
  <w:num w:numId="34">
    <w:abstractNumId w:val="14"/>
  </w:num>
  <w:num w:numId="35">
    <w:abstractNumId w:val="27"/>
  </w:num>
  <w:num w:numId="36">
    <w:abstractNumId w:val="0"/>
  </w:num>
  <w:num w:numId="37">
    <w:abstractNumId w:val="5"/>
  </w:num>
  <w:num w:numId="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0316"/>
    <w:rsid w:val="00011251"/>
    <w:rsid w:val="000115C3"/>
    <w:rsid w:val="00020C92"/>
    <w:rsid w:val="00026AEE"/>
    <w:rsid w:val="000307BF"/>
    <w:rsid w:val="000356C4"/>
    <w:rsid w:val="00037035"/>
    <w:rsid w:val="00037755"/>
    <w:rsid w:val="00043145"/>
    <w:rsid w:val="00051220"/>
    <w:rsid w:val="00052DF0"/>
    <w:rsid w:val="000602A9"/>
    <w:rsid w:val="00071447"/>
    <w:rsid w:val="00072191"/>
    <w:rsid w:val="000723D1"/>
    <w:rsid w:val="00075BAE"/>
    <w:rsid w:val="00080F45"/>
    <w:rsid w:val="00090C7E"/>
    <w:rsid w:val="00092A04"/>
    <w:rsid w:val="000963D6"/>
    <w:rsid w:val="00097A89"/>
    <w:rsid w:val="00097A8F"/>
    <w:rsid w:val="000A006D"/>
    <w:rsid w:val="000A3ED8"/>
    <w:rsid w:val="000B11A7"/>
    <w:rsid w:val="000B40D7"/>
    <w:rsid w:val="000B7F12"/>
    <w:rsid w:val="000C1BEC"/>
    <w:rsid w:val="000C5203"/>
    <w:rsid w:val="000C7C8A"/>
    <w:rsid w:val="000D0174"/>
    <w:rsid w:val="000D264C"/>
    <w:rsid w:val="000D5742"/>
    <w:rsid w:val="000D6B88"/>
    <w:rsid w:val="000D7B33"/>
    <w:rsid w:val="000D7B47"/>
    <w:rsid w:val="000E1192"/>
    <w:rsid w:val="000F7DB3"/>
    <w:rsid w:val="00103A0D"/>
    <w:rsid w:val="001166A7"/>
    <w:rsid w:val="00124EB8"/>
    <w:rsid w:val="00133840"/>
    <w:rsid w:val="00135B33"/>
    <w:rsid w:val="00142274"/>
    <w:rsid w:val="00150591"/>
    <w:rsid w:val="00152095"/>
    <w:rsid w:val="00152F5C"/>
    <w:rsid w:val="001574FA"/>
    <w:rsid w:val="00160586"/>
    <w:rsid w:val="00167E14"/>
    <w:rsid w:val="0017123A"/>
    <w:rsid w:val="0017147A"/>
    <w:rsid w:val="00181ED3"/>
    <w:rsid w:val="00184C3B"/>
    <w:rsid w:val="0019146F"/>
    <w:rsid w:val="0019269F"/>
    <w:rsid w:val="0019344B"/>
    <w:rsid w:val="001A3C4D"/>
    <w:rsid w:val="001B1222"/>
    <w:rsid w:val="001B382B"/>
    <w:rsid w:val="001B3AC8"/>
    <w:rsid w:val="001B6ECE"/>
    <w:rsid w:val="001C54DB"/>
    <w:rsid w:val="001C75CD"/>
    <w:rsid w:val="001D0C8C"/>
    <w:rsid w:val="001D3678"/>
    <w:rsid w:val="001D3B3F"/>
    <w:rsid w:val="001E3ED4"/>
    <w:rsid w:val="001F021B"/>
    <w:rsid w:val="001F6AA0"/>
    <w:rsid w:val="00203AA4"/>
    <w:rsid w:val="002052E0"/>
    <w:rsid w:val="002070BE"/>
    <w:rsid w:val="002124AA"/>
    <w:rsid w:val="00220F2D"/>
    <w:rsid w:val="00225502"/>
    <w:rsid w:val="00232654"/>
    <w:rsid w:val="00233574"/>
    <w:rsid w:val="0024049C"/>
    <w:rsid w:val="002415B5"/>
    <w:rsid w:val="00250A47"/>
    <w:rsid w:val="00255FF1"/>
    <w:rsid w:val="00265048"/>
    <w:rsid w:val="00270D8D"/>
    <w:rsid w:val="0027722F"/>
    <w:rsid w:val="00277598"/>
    <w:rsid w:val="002966BF"/>
    <w:rsid w:val="002A328B"/>
    <w:rsid w:val="002A5CAD"/>
    <w:rsid w:val="002A7ED8"/>
    <w:rsid w:val="002B029D"/>
    <w:rsid w:val="002C0764"/>
    <w:rsid w:val="002C105B"/>
    <w:rsid w:val="002C1216"/>
    <w:rsid w:val="002C1CEC"/>
    <w:rsid w:val="002C23CC"/>
    <w:rsid w:val="002D1A79"/>
    <w:rsid w:val="002D1B3C"/>
    <w:rsid w:val="002D27EE"/>
    <w:rsid w:val="002D2E74"/>
    <w:rsid w:val="002D4521"/>
    <w:rsid w:val="002E037F"/>
    <w:rsid w:val="002E3A02"/>
    <w:rsid w:val="002E3A18"/>
    <w:rsid w:val="002F015D"/>
    <w:rsid w:val="00302AEE"/>
    <w:rsid w:val="00312B92"/>
    <w:rsid w:val="00315543"/>
    <w:rsid w:val="00336787"/>
    <w:rsid w:val="00342623"/>
    <w:rsid w:val="003515E5"/>
    <w:rsid w:val="003523D5"/>
    <w:rsid w:val="003552B8"/>
    <w:rsid w:val="00361B24"/>
    <w:rsid w:val="00364E63"/>
    <w:rsid w:val="00374394"/>
    <w:rsid w:val="00381ADF"/>
    <w:rsid w:val="00384DE2"/>
    <w:rsid w:val="00386E43"/>
    <w:rsid w:val="00390E3B"/>
    <w:rsid w:val="003940A0"/>
    <w:rsid w:val="0039653E"/>
    <w:rsid w:val="00397A9C"/>
    <w:rsid w:val="003B5C70"/>
    <w:rsid w:val="003C3797"/>
    <w:rsid w:val="003C3C0F"/>
    <w:rsid w:val="003D10B0"/>
    <w:rsid w:val="003D4833"/>
    <w:rsid w:val="003E4CF6"/>
    <w:rsid w:val="003F0343"/>
    <w:rsid w:val="003F0B24"/>
    <w:rsid w:val="00407E8F"/>
    <w:rsid w:val="00410A86"/>
    <w:rsid w:val="00410D9A"/>
    <w:rsid w:val="004123E3"/>
    <w:rsid w:val="00412453"/>
    <w:rsid w:val="00426CBD"/>
    <w:rsid w:val="0044182C"/>
    <w:rsid w:val="00443D90"/>
    <w:rsid w:val="00447702"/>
    <w:rsid w:val="00451C94"/>
    <w:rsid w:val="004524B0"/>
    <w:rsid w:val="00456F85"/>
    <w:rsid w:val="00473BF4"/>
    <w:rsid w:val="00475A90"/>
    <w:rsid w:val="00482C21"/>
    <w:rsid w:val="00483D6C"/>
    <w:rsid w:val="00493635"/>
    <w:rsid w:val="004B4AAA"/>
    <w:rsid w:val="004B71CF"/>
    <w:rsid w:val="004C2D4D"/>
    <w:rsid w:val="004C3404"/>
    <w:rsid w:val="004C5FA0"/>
    <w:rsid w:val="004D0FCA"/>
    <w:rsid w:val="004D19CD"/>
    <w:rsid w:val="004E0DB6"/>
    <w:rsid w:val="004E6986"/>
    <w:rsid w:val="004F1686"/>
    <w:rsid w:val="004F6A06"/>
    <w:rsid w:val="00501E07"/>
    <w:rsid w:val="00502DFF"/>
    <w:rsid w:val="005030E8"/>
    <w:rsid w:val="00504A78"/>
    <w:rsid w:val="005063D7"/>
    <w:rsid w:val="005066C5"/>
    <w:rsid w:val="005072B9"/>
    <w:rsid w:val="005222C4"/>
    <w:rsid w:val="005263F5"/>
    <w:rsid w:val="00531E20"/>
    <w:rsid w:val="005378C3"/>
    <w:rsid w:val="00544A00"/>
    <w:rsid w:val="00544F30"/>
    <w:rsid w:val="00553B36"/>
    <w:rsid w:val="00553BF1"/>
    <w:rsid w:val="005667CD"/>
    <w:rsid w:val="005673AA"/>
    <w:rsid w:val="00567F4C"/>
    <w:rsid w:val="005745E0"/>
    <w:rsid w:val="00576EF3"/>
    <w:rsid w:val="00596BEE"/>
    <w:rsid w:val="00597B4A"/>
    <w:rsid w:val="005A0A09"/>
    <w:rsid w:val="005A471F"/>
    <w:rsid w:val="005C5D4A"/>
    <w:rsid w:val="005E09FE"/>
    <w:rsid w:val="005E2AAC"/>
    <w:rsid w:val="005E36E5"/>
    <w:rsid w:val="005F042C"/>
    <w:rsid w:val="005F6C54"/>
    <w:rsid w:val="0060389C"/>
    <w:rsid w:val="006038EA"/>
    <w:rsid w:val="00604732"/>
    <w:rsid w:val="00613312"/>
    <w:rsid w:val="0062435E"/>
    <w:rsid w:val="00630D93"/>
    <w:rsid w:val="006347EB"/>
    <w:rsid w:val="00641627"/>
    <w:rsid w:val="00641D71"/>
    <w:rsid w:val="00657BC8"/>
    <w:rsid w:val="00661985"/>
    <w:rsid w:val="00661A54"/>
    <w:rsid w:val="0066583A"/>
    <w:rsid w:val="006732D2"/>
    <w:rsid w:val="00674489"/>
    <w:rsid w:val="00675512"/>
    <w:rsid w:val="00682C03"/>
    <w:rsid w:val="00687187"/>
    <w:rsid w:val="00691F15"/>
    <w:rsid w:val="006A5C20"/>
    <w:rsid w:val="006B3BB2"/>
    <w:rsid w:val="006C6ECF"/>
    <w:rsid w:val="006D1008"/>
    <w:rsid w:val="006D570C"/>
    <w:rsid w:val="006D5BB3"/>
    <w:rsid w:val="006D753C"/>
    <w:rsid w:val="006E26B9"/>
    <w:rsid w:val="006E4562"/>
    <w:rsid w:val="006E66AC"/>
    <w:rsid w:val="006E6955"/>
    <w:rsid w:val="006F44D8"/>
    <w:rsid w:val="006F58D6"/>
    <w:rsid w:val="00702941"/>
    <w:rsid w:val="007068C9"/>
    <w:rsid w:val="007139B9"/>
    <w:rsid w:val="00716AB6"/>
    <w:rsid w:val="00721147"/>
    <w:rsid w:val="007255EA"/>
    <w:rsid w:val="00743700"/>
    <w:rsid w:val="007533C6"/>
    <w:rsid w:val="007533E1"/>
    <w:rsid w:val="00755F22"/>
    <w:rsid w:val="00757781"/>
    <w:rsid w:val="007612F7"/>
    <w:rsid w:val="0076342D"/>
    <w:rsid w:val="007637D1"/>
    <w:rsid w:val="00764070"/>
    <w:rsid w:val="007747AA"/>
    <w:rsid w:val="0077799B"/>
    <w:rsid w:val="00784DA2"/>
    <w:rsid w:val="007855DE"/>
    <w:rsid w:val="00787F2A"/>
    <w:rsid w:val="00790316"/>
    <w:rsid w:val="007A0B3F"/>
    <w:rsid w:val="007A72D4"/>
    <w:rsid w:val="007A7A3C"/>
    <w:rsid w:val="007B418E"/>
    <w:rsid w:val="007C6D75"/>
    <w:rsid w:val="007D108E"/>
    <w:rsid w:val="007D54A0"/>
    <w:rsid w:val="007F4707"/>
    <w:rsid w:val="00803A13"/>
    <w:rsid w:val="00811E9F"/>
    <w:rsid w:val="008169B7"/>
    <w:rsid w:val="00816EAF"/>
    <w:rsid w:val="008203A4"/>
    <w:rsid w:val="00821620"/>
    <w:rsid w:val="00832B09"/>
    <w:rsid w:val="00832E6A"/>
    <w:rsid w:val="00833D63"/>
    <w:rsid w:val="00836756"/>
    <w:rsid w:val="00847D18"/>
    <w:rsid w:val="00850334"/>
    <w:rsid w:val="00852B29"/>
    <w:rsid w:val="00853AC9"/>
    <w:rsid w:val="00854D22"/>
    <w:rsid w:val="00892847"/>
    <w:rsid w:val="0089372E"/>
    <w:rsid w:val="00894373"/>
    <w:rsid w:val="008A30F0"/>
    <w:rsid w:val="008A74B5"/>
    <w:rsid w:val="008A75B7"/>
    <w:rsid w:val="008B0F23"/>
    <w:rsid w:val="008B20C5"/>
    <w:rsid w:val="008C4453"/>
    <w:rsid w:val="008C5E86"/>
    <w:rsid w:val="008D5905"/>
    <w:rsid w:val="008E513C"/>
    <w:rsid w:val="008F0099"/>
    <w:rsid w:val="008F7647"/>
    <w:rsid w:val="009009B7"/>
    <w:rsid w:val="00902DFE"/>
    <w:rsid w:val="00907607"/>
    <w:rsid w:val="009104B3"/>
    <w:rsid w:val="0091069B"/>
    <w:rsid w:val="009130C4"/>
    <w:rsid w:val="00923B55"/>
    <w:rsid w:val="00931BC3"/>
    <w:rsid w:val="009452EA"/>
    <w:rsid w:val="0094587E"/>
    <w:rsid w:val="00957892"/>
    <w:rsid w:val="00963DD4"/>
    <w:rsid w:val="00966433"/>
    <w:rsid w:val="00980B3A"/>
    <w:rsid w:val="00982166"/>
    <w:rsid w:val="00996DF9"/>
    <w:rsid w:val="009A3551"/>
    <w:rsid w:val="009A7CE4"/>
    <w:rsid w:val="009B4CFC"/>
    <w:rsid w:val="009C45DA"/>
    <w:rsid w:val="009F117F"/>
    <w:rsid w:val="00A11D52"/>
    <w:rsid w:val="00A127E6"/>
    <w:rsid w:val="00A26E94"/>
    <w:rsid w:val="00A366AF"/>
    <w:rsid w:val="00A439E5"/>
    <w:rsid w:val="00A43E90"/>
    <w:rsid w:val="00A44BEF"/>
    <w:rsid w:val="00A5329B"/>
    <w:rsid w:val="00A554B0"/>
    <w:rsid w:val="00A6322B"/>
    <w:rsid w:val="00A66A77"/>
    <w:rsid w:val="00A72E95"/>
    <w:rsid w:val="00A81822"/>
    <w:rsid w:val="00A84DE1"/>
    <w:rsid w:val="00A87294"/>
    <w:rsid w:val="00AA504B"/>
    <w:rsid w:val="00AB629E"/>
    <w:rsid w:val="00AC3F8C"/>
    <w:rsid w:val="00AD0654"/>
    <w:rsid w:val="00AD7405"/>
    <w:rsid w:val="00AE0275"/>
    <w:rsid w:val="00AE2F5F"/>
    <w:rsid w:val="00AE3479"/>
    <w:rsid w:val="00AE3CA2"/>
    <w:rsid w:val="00AE7539"/>
    <w:rsid w:val="00AF7107"/>
    <w:rsid w:val="00B01C04"/>
    <w:rsid w:val="00B12C47"/>
    <w:rsid w:val="00B1672E"/>
    <w:rsid w:val="00B172B5"/>
    <w:rsid w:val="00B20148"/>
    <w:rsid w:val="00B2505C"/>
    <w:rsid w:val="00B26B6B"/>
    <w:rsid w:val="00B5297A"/>
    <w:rsid w:val="00B52F14"/>
    <w:rsid w:val="00B56C36"/>
    <w:rsid w:val="00B56F44"/>
    <w:rsid w:val="00B670CA"/>
    <w:rsid w:val="00B71F73"/>
    <w:rsid w:val="00B722C6"/>
    <w:rsid w:val="00B755BF"/>
    <w:rsid w:val="00B775EC"/>
    <w:rsid w:val="00B823B3"/>
    <w:rsid w:val="00B827A4"/>
    <w:rsid w:val="00B832B8"/>
    <w:rsid w:val="00B85631"/>
    <w:rsid w:val="00BA6DCD"/>
    <w:rsid w:val="00BB1750"/>
    <w:rsid w:val="00BB4809"/>
    <w:rsid w:val="00BB4CA9"/>
    <w:rsid w:val="00BB6C2C"/>
    <w:rsid w:val="00BD351C"/>
    <w:rsid w:val="00BD6D48"/>
    <w:rsid w:val="00BE01F7"/>
    <w:rsid w:val="00BE2B92"/>
    <w:rsid w:val="00BE604C"/>
    <w:rsid w:val="00BF541B"/>
    <w:rsid w:val="00C04BFD"/>
    <w:rsid w:val="00C103E6"/>
    <w:rsid w:val="00C14295"/>
    <w:rsid w:val="00C20335"/>
    <w:rsid w:val="00C22FD4"/>
    <w:rsid w:val="00C246E2"/>
    <w:rsid w:val="00C24DFD"/>
    <w:rsid w:val="00C32987"/>
    <w:rsid w:val="00C338A9"/>
    <w:rsid w:val="00C4178B"/>
    <w:rsid w:val="00C6086D"/>
    <w:rsid w:val="00C74C4C"/>
    <w:rsid w:val="00C911D6"/>
    <w:rsid w:val="00C93526"/>
    <w:rsid w:val="00C93FBC"/>
    <w:rsid w:val="00C945E1"/>
    <w:rsid w:val="00CA672C"/>
    <w:rsid w:val="00CA7CB5"/>
    <w:rsid w:val="00CB00DB"/>
    <w:rsid w:val="00CB7E75"/>
    <w:rsid w:val="00CC3492"/>
    <w:rsid w:val="00CC3EB1"/>
    <w:rsid w:val="00CC5566"/>
    <w:rsid w:val="00CD4897"/>
    <w:rsid w:val="00CD51E9"/>
    <w:rsid w:val="00CE5284"/>
    <w:rsid w:val="00CF3B3C"/>
    <w:rsid w:val="00CF636F"/>
    <w:rsid w:val="00CF7BB2"/>
    <w:rsid w:val="00D05B7B"/>
    <w:rsid w:val="00D12D91"/>
    <w:rsid w:val="00D134A9"/>
    <w:rsid w:val="00D13746"/>
    <w:rsid w:val="00D168EC"/>
    <w:rsid w:val="00D17163"/>
    <w:rsid w:val="00D24C8D"/>
    <w:rsid w:val="00D26EDC"/>
    <w:rsid w:val="00D278B1"/>
    <w:rsid w:val="00D35BBA"/>
    <w:rsid w:val="00D37F0C"/>
    <w:rsid w:val="00D43C29"/>
    <w:rsid w:val="00D444E5"/>
    <w:rsid w:val="00D60E2F"/>
    <w:rsid w:val="00D638B6"/>
    <w:rsid w:val="00D733BB"/>
    <w:rsid w:val="00D768E7"/>
    <w:rsid w:val="00D80B99"/>
    <w:rsid w:val="00D811B4"/>
    <w:rsid w:val="00D818D7"/>
    <w:rsid w:val="00D940E2"/>
    <w:rsid w:val="00D94278"/>
    <w:rsid w:val="00D95EDB"/>
    <w:rsid w:val="00D96BF6"/>
    <w:rsid w:val="00D974A4"/>
    <w:rsid w:val="00DA2B4B"/>
    <w:rsid w:val="00DB4B0C"/>
    <w:rsid w:val="00DD5912"/>
    <w:rsid w:val="00DD5B07"/>
    <w:rsid w:val="00DE5523"/>
    <w:rsid w:val="00DE5DF9"/>
    <w:rsid w:val="00DE6AE7"/>
    <w:rsid w:val="00E0176F"/>
    <w:rsid w:val="00E21105"/>
    <w:rsid w:val="00E24677"/>
    <w:rsid w:val="00E26A72"/>
    <w:rsid w:val="00E3275B"/>
    <w:rsid w:val="00E42FE2"/>
    <w:rsid w:val="00E54CDB"/>
    <w:rsid w:val="00E55407"/>
    <w:rsid w:val="00E564DB"/>
    <w:rsid w:val="00E63319"/>
    <w:rsid w:val="00E7655F"/>
    <w:rsid w:val="00E878F4"/>
    <w:rsid w:val="00E913C2"/>
    <w:rsid w:val="00EA5705"/>
    <w:rsid w:val="00EB3F60"/>
    <w:rsid w:val="00EC0F4B"/>
    <w:rsid w:val="00ED0770"/>
    <w:rsid w:val="00ED57BC"/>
    <w:rsid w:val="00EE6D5D"/>
    <w:rsid w:val="00EF04A4"/>
    <w:rsid w:val="00EF294C"/>
    <w:rsid w:val="00F04D04"/>
    <w:rsid w:val="00F0778B"/>
    <w:rsid w:val="00F10835"/>
    <w:rsid w:val="00F16984"/>
    <w:rsid w:val="00F245DB"/>
    <w:rsid w:val="00F250A2"/>
    <w:rsid w:val="00F27C7B"/>
    <w:rsid w:val="00F31074"/>
    <w:rsid w:val="00F3379E"/>
    <w:rsid w:val="00F3599A"/>
    <w:rsid w:val="00F5396E"/>
    <w:rsid w:val="00F5655D"/>
    <w:rsid w:val="00F713B6"/>
    <w:rsid w:val="00F71D53"/>
    <w:rsid w:val="00F75E75"/>
    <w:rsid w:val="00F77304"/>
    <w:rsid w:val="00F803E9"/>
    <w:rsid w:val="00F81288"/>
    <w:rsid w:val="00F96089"/>
    <w:rsid w:val="00F960A7"/>
    <w:rsid w:val="00FA680F"/>
    <w:rsid w:val="00FA7397"/>
    <w:rsid w:val="00FB3317"/>
    <w:rsid w:val="00FB507E"/>
    <w:rsid w:val="00FB5613"/>
    <w:rsid w:val="00FB75A5"/>
    <w:rsid w:val="00FB7BBD"/>
    <w:rsid w:val="00FC0E99"/>
    <w:rsid w:val="00FD3465"/>
    <w:rsid w:val="00FF2B49"/>
    <w:rsid w:val="00FF4916"/>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Z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7405"/>
  </w:style>
  <w:style w:type="paragraph" w:styleId="Heading1">
    <w:name w:val="heading 1"/>
    <w:basedOn w:val="Normal"/>
    <w:next w:val="Normal"/>
    <w:link w:val="Heading1Char"/>
    <w:uiPriority w:val="9"/>
    <w:qFormat/>
    <w:rsid w:val="00AD74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D740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eading 4.1"/>
    <w:basedOn w:val="Normal"/>
    <w:next w:val="Normal"/>
    <w:link w:val="Heading3Char"/>
    <w:uiPriority w:val="9"/>
    <w:unhideWhenUsed/>
    <w:qFormat/>
    <w:rsid w:val="00AD740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eading 2.1"/>
    <w:basedOn w:val="Normal"/>
    <w:next w:val="Normal"/>
    <w:link w:val="Heading4Char"/>
    <w:uiPriority w:val="9"/>
    <w:unhideWhenUsed/>
    <w:qFormat/>
    <w:rsid w:val="00AD740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aliases w:val="Heading 4.1.1"/>
    <w:basedOn w:val="Normal"/>
    <w:next w:val="Normal"/>
    <w:link w:val="Heading5Char"/>
    <w:uiPriority w:val="9"/>
    <w:unhideWhenUsed/>
    <w:qFormat/>
    <w:rsid w:val="00AD740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D740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D740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D7405"/>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AD740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D7405"/>
    <w:pPr>
      <w:spacing w:after="0" w:line="240" w:lineRule="auto"/>
    </w:pPr>
  </w:style>
  <w:style w:type="character" w:customStyle="1" w:styleId="NoSpacingChar">
    <w:name w:val="No Spacing Char"/>
    <w:basedOn w:val="DefaultParagraphFont"/>
    <w:link w:val="NoSpacing"/>
    <w:uiPriority w:val="1"/>
    <w:rsid w:val="00790316"/>
  </w:style>
  <w:style w:type="paragraph" w:styleId="BalloonText">
    <w:name w:val="Balloon Text"/>
    <w:basedOn w:val="Normal"/>
    <w:link w:val="BalloonTextChar"/>
    <w:uiPriority w:val="99"/>
    <w:semiHidden/>
    <w:unhideWhenUsed/>
    <w:rsid w:val="007903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0316"/>
    <w:rPr>
      <w:rFonts w:ascii="Tahoma" w:hAnsi="Tahoma" w:cs="Tahoma"/>
      <w:sz w:val="16"/>
      <w:szCs w:val="16"/>
    </w:rPr>
  </w:style>
  <w:style w:type="character" w:customStyle="1" w:styleId="Heading1Char">
    <w:name w:val="Heading 1 Char"/>
    <w:basedOn w:val="DefaultParagraphFont"/>
    <w:link w:val="Heading1"/>
    <w:uiPriority w:val="9"/>
    <w:rsid w:val="00AD7405"/>
    <w:rPr>
      <w:rFonts w:asciiTheme="majorHAnsi" w:eastAsiaTheme="majorEastAsia" w:hAnsiTheme="majorHAnsi" w:cstheme="majorBidi"/>
      <w:b/>
      <w:bCs/>
      <w:color w:val="365F91" w:themeColor="accent1" w:themeShade="BF"/>
      <w:sz w:val="28"/>
      <w:szCs w:val="28"/>
    </w:rPr>
  </w:style>
  <w:style w:type="character" w:styleId="IntenseEmphasis">
    <w:name w:val="Intense Emphasis"/>
    <w:basedOn w:val="DefaultParagraphFont"/>
    <w:uiPriority w:val="21"/>
    <w:qFormat/>
    <w:rsid w:val="00AD7405"/>
    <w:rPr>
      <w:b/>
      <w:bCs/>
      <w:i/>
      <w:iCs/>
      <w:color w:val="4F81BD" w:themeColor="accent1"/>
    </w:rPr>
  </w:style>
  <w:style w:type="paragraph" w:styleId="ListParagraph">
    <w:name w:val="List Paragraph"/>
    <w:basedOn w:val="Normal"/>
    <w:uiPriority w:val="34"/>
    <w:qFormat/>
    <w:rsid w:val="00AD7405"/>
    <w:pPr>
      <w:ind w:left="720"/>
      <w:contextualSpacing/>
    </w:pPr>
  </w:style>
  <w:style w:type="paragraph" w:styleId="TOCHeading">
    <w:name w:val="TOC Heading"/>
    <w:basedOn w:val="Heading1"/>
    <w:next w:val="Normal"/>
    <w:uiPriority w:val="39"/>
    <w:unhideWhenUsed/>
    <w:qFormat/>
    <w:rsid w:val="00AD7405"/>
    <w:pPr>
      <w:outlineLvl w:val="9"/>
    </w:pPr>
  </w:style>
  <w:style w:type="paragraph" w:styleId="TOC1">
    <w:name w:val="toc 1"/>
    <w:basedOn w:val="Normal"/>
    <w:next w:val="Normal"/>
    <w:autoRedefine/>
    <w:uiPriority w:val="39"/>
    <w:unhideWhenUsed/>
    <w:rsid w:val="00386E43"/>
    <w:pPr>
      <w:spacing w:after="100"/>
    </w:pPr>
  </w:style>
  <w:style w:type="character" w:styleId="Hyperlink">
    <w:name w:val="Hyperlink"/>
    <w:basedOn w:val="DefaultParagraphFont"/>
    <w:uiPriority w:val="99"/>
    <w:unhideWhenUsed/>
    <w:rsid w:val="00386E43"/>
    <w:rPr>
      <w:color w:val="0000FF" w:themeColor="hyperlink"/>
      <w:u w:val="single"/>
    </w:rPr>
  </w:style>
  <w:style w:type="character" w:customStyle="1" w:styleId="Heading2Char">
    <w:name w:val="Heading 2 Char"/>
    <w:basedOn w:val="DefaultParagraphFont"/>
    <w:link w:val="Heading2"/>
    <w:uiPriority w:val="9"/>
    <w:rsid w:val="00AD7405"/>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AD7405"/>
    <w:pPr>
      <w:spacing w:line="240" w:lineRule="auto"/>
    </w:pPr>
    <w:rPr>
      <w:b/>
      <w:bCs/>
      <w:color w:val="4F81BD" w:themeColor="accent1"/>
      <w:sz w:val="18"/>
      <w:szCs w:val="18"/>
    </w:rPr>
  </w:style>
  <w:style w:type="paragraph" w:styleId="TOC2">
    <w:name w:val="toc 2"/>
    <w:basedOn w:val="Normal"/>
    <w:next w:val="Normal"/>
    <w:autoRedefine/>
    <w:uiPriority w:val="39"/>
    <w:unhideWhenUsed/>
    <w:rsid w:val="00B832B8"/>
    <w:pPr>
      <w:tabs>
        <w:tab w:val="left" w:pos="880"/>
        <w:tab w:val="right" w:leader="dot" w:pos="9016"/>
      </w:tabs>
      <w:spacing w:after="100"/>
      <w:ind w:left="1350"/>
    </w:pPr>
  </w:style>
  <w:style w:type="paragraph" w:styleId="Header">
    <w:name w:val="header"/>
    <w:basedOn w:val="Normal"/>
    <w:link w:val="HeaderChar"/>
    <w:uiPriority w:val="99"/>
    <w:unhideWhenUsed/>
    <w:rsid w:val="00EA57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5705"/>
  </w:style>
  <w:style w:type="paragraph" w:styleId="Footer">
    <w:name w:val="footer"/>
    <w:basedOn w:val="Normal"/>
    <w:link w:val="FooterChar"/>
    <w:uiPriority w:val="99"/>
    <w:unhideWhenUsed/>
    <w:rsid w:val="00EA57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5705"/>
  </w:style>
  <w:style w:type="table" w:styleId="TableGrid">
    <w:name w:val="Table Grid"/>
    <w:basedOn w:val="TableNormal"/>
    <w:uiPriority w:val="59"/>
    <w:rsid w:val="001C54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1C54D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1C54D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2-Accent5">
    <w:name w:val="Medium Grid 2 Accent 5"/>
    <w:basedOn w:val="TableNormal"/>
    <w:uiPriority w:val="68"/>
    <w:rsid w:val="001C54DB"/>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1C54DB"/>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2-Accent5">
    <w:name w:val="Medium Shading 2 Accent 5"/>
    <w:basedOn w:val="TableNormal"/>
    <w:uiPriority w:val="64"/>
    <w:rsid w:val="001C54DB"/>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6C6EC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rsid w:val="00456F85"/>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aliases w:val="Heading 4.1 Char"/>
    <w:basedOn w:val="DefaultParagraphFont"/>
    <w:link w:val="Heading3"/>
    <w:uiPriority w:val="9"/>
    <w:rsid w:val="00AD7405"/>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152095"/>
    <w:pPr>
      <w:tabs>
        <w:tab w:val="left" w:pos="1350"/>
        <w:tab w:val="right" w:leader="dot" w:pos="9016"/>
      </w:tabs>
      <w:spacing w:after="100"/>
      <w:ind w:left="1350"/>
    </w:pPr>
  </w:style>
  <w:style w:type="paragraph" w:customStyle="1" w:styleId="Tablecolumnheading">
    <w:name w:val="Table column heading"/>
    <w:basedOn w:val="Tablebodytext"/>
    <w:link w:val="TablecolumnheadingChar"/>
    <w:rsid w:val="006A5C20"/>
    <w:pPr>
      <w:jc w:val="center"/>
    </w:pPr>
    <w:rPr>
      <w:b/>
      <w:bCs w:val="0"/>
      <w:szCs w:val="18"/>
    </w:rPr>
  </w:style>
  <w:style w:type="character" w:customStyle="1" w:styleId="TablecolumnheadingChar">
    <w:name w:val="Table column heading Char"/>
    <w:link w:val="Tablecolumnheading"/>
    <w:rsid w:val="006A5C20"/>
    <w:rPr>
      <w:rFonts w:ascii="Times New Roman" w:eastAsia="Times New Roman" w:hAnsi="Times New Roman" w:cs="Arial"/>
      <w:b/>
      <w:szCs w:val="18"/>
      <w:lang w:eastAsia="en-GB"/>
    </w:rPr>
  </w:style>
  <w:style w:type="paragraph" w:customStyle="1" w:styleId="Tablesubheading">
    <w:name w:val="Table subheading"/>
    <w:basedOn w:val="Tablebodytext"/>
    <w:link w:val="TablesubheadingChar"/>
    <w:rsid w:val="006A5C20"/>
    <w:rPr>
      <w:bCs w:val="0"/>
      <w:i/>
    </w:rPr>
  </w:style>
  <w:style w:type="paragraph" w:customStyle="1" w:styleId="Tablebodytext">
    <w:name w:val="Table body text"/>
    <w:basedOn w:val="Normal"/>
    <w:rsid w:val="006A5C20"/>
    <w:pPr>
      <w:spacing w:after="120" w:line="240" w:lineRule="auto"/>
    </w:pPr>
    <w:rPr>
      <w:rFonts w:ascii="Times New Roman" w:eastAsia="Times New Roman" w:hAnsi="Times New Roman" w:cs="Arial"/>
      <w:bCs/>
      <w:szCs w:val="20"/>
      <w:lang w:eastAsia="en-GB"/>
    </w:rPr>
  </w:style>
  <w:style w:type="character" w:styleId="Emphasis">
    <w:name w:val="Emphasis"/>
    <w:basedOn w:val="DefaultParagraphFont"/>
    <w:uiPriority w:val="20"/>
    <w:qFormat/>
    <w:rsid w:val="00AD7405"/>
    <w:rPr>
      <w:i/>
      <w:iCs/>
    </w:rPr>
  </w:style>
  <w:style w:type="character" w:customStyle="1" w:styleId="TablesubheadingChar">
    <w:name w:val="Table subheading Char"/>
    <w:basedOn w:val="TablecolumnheadingChar"/>
    <w:link w:val="Tablesubheading"/>
    <w:rsid w:val="006A5C20"/>
    <w:rPr>
      <w:rFonts w:ascii="Times New Roman" w:eastAsia="Times New Roman" w:hAnsi="Times New Roman" w:cs="Arial"/>
      <w:b w:val="0"/>
      <w:i/>
      <w:szCs w:val="20"/>
      <w:lang w:eastAsia="en-GB"/>
    </w:rPr>
  </w:style>
  <w:style w:type="paragraph" w:styleId="FootnoteText">
    <w:name w:val="footnote text"/>
    <w:basedOn w:val="Normal"/>
    <w:link w:val="FootnoteTextChar"/>
    <w:uiPriority w:val="99"/>
    <w:unhideWhenUsed/>
    <w:rsid w:val="0066583A"/>
    <w:pPr>
      <w:spacing w:after="0" w:line="240" w:lineRule="auto"/>
    </w:pPr>
    <w:rPr>
      <w:sz w:val="20"/>
      <w:szCs w:val="20"/>
    </w:rPr>
  </w:style>
  <w:style w:type="character" w:customStyle="1" w:styleId="FootnoteTextChar">
    <w:name w:val="Footnote Text Char"/>
    <w:basedOn w:val="DefaultParagraphFont"/>
    <w:link w:val="FootnoteText"/>
    <w:uiPriority w:val="99"/>
    <w:rsid w:val="0066583A"/>
    <w:rPr>
      <w:sz w:val="20"/>
      <w:szCs w:val="20"/>
    </w:rPr>
  </w:style>
  <w:style w:type="character" w:styleId="FootnoteReference">
    <w:name w:val="footnote reference"/>
    <w:basedOn w:val="DefaultParagraphFont"/>
    <w:uiPriority w:val="99"/>
    <w:semiHidden/>
    <w:unhideWhenUsed/>
    <w:rsid w:val="0066583A"/>
    <w:rPr>
      <w:vertAlign w:val="superscript"/>
    </w:rPr>
  </w:style>
  <w:style w:type="character" w:customStyle="1" w:styleId="Heading4Char">
    <w:name w:val="Heading 4 Char"/>
    <w:aliases w:val="Heading 2.1 Char"/>
    <w:basedOn w:val="DefaultParagraphFont"/>
    <w:link w:val="Heading4"/>
    <w:uiPriority w:val="9"/>
    <w:rsid w:val="00AD7405"/>
    <w:rPr>
      <w:rFonts w:asciiTheme="majorHAnsi" w:eastAsiaTheme="majorEastAsia" w:hAnsiTheme="majorHAnsi" w:cstheme="majorBidi"/>
      <w:b/>
      <w:bCs/>
      <w:i/>
      <w:iCs/>
      <w:color w:val="4F81BD" w:themeColor="accent1"/>
    </w:rPr>
  </w:style>
  <w:style w:type="character" w:customStyle="1" w:styleId="FirstChar">
    <w:name w:val="First Char"/>
    <w:link w:val="First"/>
    <w:locked/>
    <w:rsid w:val="0017123A"/>
    <w:rPr>
      <w:rFonts w:ascii="Times New Roman" w:eastAsiaTheme="minorEastAsia" w:hAnsi="Times New Roman"/>
      <w:lang w:val="en-AU" w:eastAsia="en-AU"/>
    </w:rPr>
  </w:style>
  <w:style w:type="paragraph" w:customStyle="1" w:styleId="First">
    <w:name w:val="First"/>
    <w:basedOn w:val="Normal"/>
    <w:next w:val="Normal"/>
    <w:link w:val="FirstChar"/>
    <w:rsid w:val="0017123A"/>
    <w:pPr>
      <w:spacing w:after="80" w:line="240" w:lineRule="auto"/>
    </w:pPr>
    <w:rPr>
      <w:rFonts w:ascii="Times New Roman" w:hAnsi="Times New Roman"/>
      <w:lang w:val="en-AU" w:eastAsia="en-AU"/>
    </w:rPr>
  </w:style>
  <w:style w:type="table" w:styleId="LightShading-Accent1">
    <w:name w:val="Light Shading Accent 1"/>
    <w:basedOn w:val="TableNormal"/>
    <w:uiPriority w:val="60"/>
    <w:rsid w:val="0061331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5Char">
    <w:name w:val="Heading 5 Char"/>
    <w:aliases w:val="Heading 4.1.1 Char"/>
    <w:basedOn w:val="DefaultParagraphFont"/>
    <w:link w:val="Heading5"/>
    <w:uiPriority w:val="9"/>
    <w:rsid w:val="00AD7405"/>
    <w:rPr>
      <w:rFonts w:asciiTheme="majorHAnsi" w:eastAsiaTheme="majorEastAsia" w:hAnsiTheme="majorHAnsi" w:cstheme="majorBidi"/>
      <w:color w:val="243F60" w:themeColor="accent1" w:themeShade="7F"/>
    </w:rPr>
  </w:style>
  <w:style w:type="paragraph" w:customStyle="1" w:styleId="Heading421">
    <w:name w:val="Heading 4.2.1"/>
    <w:basedOn w:val="Heading5"/>
    <w:link w:val="Heading421Char"/>
    <w:rsid w:val="00F803E9"/>
    <w:pPr>
      <w:numPr>
        <w:numId w:val="28"/>
      </w:numPr>
      <w:ind w:left="1800"/>
    </w:pPr>
  </w:style>
  <w:style w:type="paragraph" w:customStyle="1" w:styleId="Heading431">
    <w:name w:val="Heading 4.3.1"/>
    <w:basedOn w:val="Heading421"/>
    <w:link w:val="Heading431Char"/>
    <w:rsid w:val="00F803E9"/>
    <w:pPr>
      <w:numPr>
        <w:numId w:val="29"/>
      </w:numPr>
      <w:ind w:left="1800"/>
    </w:pPr>
  </w:style>
  <w:style w:type="character" w:customStyle="1" w:styleId="Heading421Char">
    <w:name w:val="Heading 4.2.1 Char"/>
    <w:basedOn w:val="Heading5Char"/>
    <w:link w:val="Heading421"/>
    <w:rsid w:val="00F803E9"/>
    <w:rPr>
      <w:rFonts w:asciiTheme="majorHAnsi" w:eastAsiaTheme="majorEastAsia" w:hAnsiTheme="majorHAnsi" w:cstheme="majorBidi"/>
      <w:b w:val="0"/>
      <w:color w:val="548DD4" w:themeColor="text2" w:themeTint="99"/>
    </w:rPr>
  </w:style>
  <w:style w:type="paragraph" w:customStyle="1" w:styleId="Heading31">
    <w:name w:val="Heading 3.1"/>
    <w:basedOn w:val="Heading2"/>
    <w:link w:val="Heading31Char"/>
    <w:rsid w:val="00C32987"/>
  </w:style>
  <w:style w:type="character" w:customStyle="1" w:styleId="Heading431Char">
    <w:name w:val="Heading 4.3.1 Char"/>
    <w:basedOn w:val="Heading421Char"/>
    <w:link w:val="Heading431"/>
    <w:rsid w:val="00F803E9"/>
    <w:rPr>
      <w:rFonts w:asciiTheme="majorHAnsi" w:eastAsiaTheme="majorEastAsia" w:hAnsiTheme="majorHAnsi" w:cstheme="majorBidi"/>
      <w:b w:val="0"/>
      <w:color w:val="548DD4" w:themeColor="text2" w:themeTint="99"/>
    </w:rPr>
  </w:style>
  <w:style w:type="paragraph" w:customStyle="1" w:styleId="Default">
    <w:name w:val="Default"/>
    <w:rsid w:val="002C1216"/>
    <w:pPr>
      <w:autoSpaceDE w:val="0"/>
      <w:autoSpaceDN w:val="0"/>
      <w:adjustRightInd w:val="0"/>
      <w:spacing w:after="0" w:line="240" w:lineRule="auto"/>
    </w:pPr>
    <w:rPr>
      <w:rFonts w:ascii="Cambria" w:hAnsi="Cambria" w:cs="Cambria"/>
      <w:color w:val="000000"/>
      <w:sz w:val="24"/>
      <w:szCs w:val="24"/>
    </w:rPr>
  </w:style>
  <w:style w:type="character" w:customStyle="1" w:styleId="Heading31Char">
    <w:name w:val="Heading 3.1 Char"/>
    <w:basedOn w:val="Heading2Char"/>
    <w:link w:val="Heading31"/>
    <w:rsid w:val="00C32987"/>
    <w:rPr>
      <w:rFonts w:asciiTheme="majorHAnsi" w:eastAsiaTheme="majorEastAsia" w:hAnsiTheme="majorHAnsi" w:cstheme="majorBidi"/>
      <w:b/>
      <w:bCs/>
      <w:color w:val="4F81BD" w:themeColor="accent1"/>
      <w:sz w:val="26"/>
      <w:szCs w:val="26"/>
    </w:rPr>
  </w:style>
  <w:style w:type="paragraph" w:customStyle="1" w:styleId="Heading451">
    <w:name w:val="Heading 4.5.1"/>
    <w:basedOn w:val="Heading431"/>
    <w:link w:val="Heading451Char"/>
    <w:rsid w:val="00F245DB"/>
    <w:pPr>
      <w:numPr>
        <w:numId w:val="32"/>
      </w:numPr>
      <w:ind w:left="1800"/>
    </w:pPr>
  </w:style>
  <w:style w:type="character" w:customStyle="1" w:styleId="Heading451Char">
    <w:name w:val="Heading 4.5.1 Char"/>
    <w:basedOn w:val="Heading431Char"/>
    <w:link w:val="Heading451"/>
    <w:rsid w:val="00F245DB"/>
    <w:rPr>
      <w:rFonts w:asciiTheme="majorHAnsi" w:eastAsiaTheme="majorEastAsia" w:hAnsiTheme="majorHAnsi" w:cstheme="majorBidi"/>
      <w:b w:val="0"/>
      <w:color w:val="548DD4" w:themeColor="text2" w:themeTint="99"/>
    </w:rPr>
  </w:style>
  <w:style w:type="paragraph" w:customStyle="1" w:styleId="Heading51">
    <w:name w:val="Heading 5.1"/>
    <w:basedOn w:val="Heading31"/>
    <w:link w:val="Heading51Char"/>
    <w:rsid w:val="00397A9C"/>
    <w:pPr>
      <w:numPr>
        <w:numId w:val="34"/>
      </w:numPr>
      <w:ind w:left="1080"/>
    </w:pPr>
  </w:style>
  <w:style w:type="paragraph" w:customStyle="1" w:styleId="Heading61">
    <w:name w:val="Heading 6.1"/>
    <w:basedOn w:val="Heading4"/>
    <w:link w:val="Heading61Char"/>
    <w:rsid w:val="005A471F"/>
    <w:pPr>
      <w:numPr>
        <w:numId w:val="35"/>
      </w:numPr>
      <w:ind w:left="1080"/>
    </w:pPr>
  </w:style>
  <w:style w:type="character" w:customStyle="1" w:styleId="Heading51Char">
    <w:name w:val="Heading 5.1 Char"/>
    <w:basedOn w:val="Heading31Char"/>
    <w:link w:val="Heading51"/>
    <w:rsid w:val="00397A9C"/>
    <w:rPr>
      <w:rFonts w:asciiTheme="majorHAnsi" w:eastAsiaTheme="majorEastAsia" w:hAnsiTheme="majorHAnsi" w:cstheme="majorBidi"/>
      <w:b/>
      <w:bCs/>
      <w:color w:val="4F81BD" w:themeColor="accent1"/>
      <w:sz w:val="26"/>
      <w:szCs w:val="26"/>
    </w:rPr>
  </w:style>
  <w:style w:type="paragraph" w:customStyle="1" w:styleId="Heading81">
    <w:name w:val="Heading 8.1"/>
    <w:basedOn w:val="Heading31"/>
    <w:link w:val="Heading81Char"/>
    <w:rsid w:val="004F6A06"/>
    <w:pPr>
      <w:numPr>
        <w:numId w:val="37"/>
      </w:numPr>
      <w:ind w:left="1080"/>
    </w:pPr>
  </w:style>
  <w:style w:type="character" w:customStyle="1" w:styleId="Heading61Char">
    <w:name w:val="Heading 6.1 Char"/>
    <w:basedOn w:val="Heading4Char"/>
    <w:link w:val="Heading61"/>
    <w:rsid w:val="005A471F"/>
    <w:rPr>
      <w:rFonts w:asciiTheme="majorHAnsi" w:eastAsiaTheme="majorEastAsia" w:hAnsiTheme="majorHAnsi" w:cstheme="majorBidi"/>
      <w:b/>
      <w:bCs/>
      <w:i/>
      <w:iCs/>
      <w:color w:val="4F81BD" w:themeColor="accent1"/>
      <w:sz w:val="26"/>
      <w:szCs w:val="26"/>
    </w:rPr>
  </w:style>
  <w:style w:type="character" w:customStyle="1" w:styleId="Heading81Char">
    <w:name w:val="Heading 8.1 Char"/>
    <w:basedOn w:val="Heading31Char"/>
    <w:link w:val="Heading81"/>
    <w:rsid w:val="004F6A06"/>
    <w:rPr>
      <w:rFonts w:asciiTheme="majorHAnsi" w:eastAsiaTheme="majorEastAsia" w:hAnsiTheme="majorHAnsi" w:cstheme="majorBidi"/>
      <w:b/>
      <w:bCs/>
      <w:color w:val="4F81BD" w:themeColor="accent1"/>
      <w:sz w:val="26"/>
      <w:szCs w:val="26"/>
    </w:rPr>
  </w:style>
  <w:style w:type="character" w:customStyle="1" w:styleId="Heading6Char">
    <w:name w:val="Heading 6 Char"/>
    <w:basedOn w:val="DefaultParagraphFont"/>
    <w:link w:val="Heading6"/>
    <w:uiPriority w:val="9"/>
    <w:semiHidden/>
    <w:rsid w:val="00AD740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D740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D7405"/>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AD7405"/>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AD740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D7405"/>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AD740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D7405"/>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AD7405"/>
    <w:rPr>
      <w:b/>
      <w:bCs/>
    </w:rPr>
  </w:style>
  <w:style w:type="paragraph" w:styleId="Quote">
    <w:name w:val="Quote"/>
    <w:basedOn w:val="Normal"/>
    <w:next w:val="Normal"/>
    <w:link w:val="QuoteChar"/>
    <w:uiPriority w:val="29"/>
    <w:qFormat/>
    <w:rsid w:val="00AD7405"/>
    <w:rPr>
      <w:i/>
      <w:iCs/>
      <w:color w:val="000000" w:themeColor="text1"/>
    </w:rPr>
  </w:style>
  <w:style w:type="character" w:customStyle="1" w:styleId="QuoteChar">
    <w:name w:val="Quote Char"/>
    <w:basedOn w:val="DefaultParagraphFont"/>
    <w:link w:val="Quote"/>
    <w:uiPriority w:val="29"/>
    <w:rsid w:val="00AD7405"/>
    <w:rPr>
      <w:i/>
      <w:iCs/>
      <w:color w:val="000000" w:themeColor="text1"/>
    </w:rPr>
  </w:style>
  <w:style w:type="paragraph" w:styleId="IntenseQuote">
    <w:name w:val="Intense Quote"/>
    <w:basedOn w:val="Normal"/>
    <w:next w:val="Normal"/>
    <w:link w:val="IntenseQuoteChar"/>
    <w:uiPriority w:val="30"/>
    <w:qFormat/>
    <w:rsid w:val="00AD740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D7405"/>
    <w:rPr>
      <w:b/>
      <w:bCs/>
      <w:i/>
      <w:iCs/>
      <w:color w:val="4F81BD" w:themeColor="accent1"/>
    </w:rPr>
  </w:style>
  <w:style w:type="character" w:styleId="SubtleEmphasis">
    <w:name w:val="Subtle Emphasis"/>
    <w:basedOn w:val="DefaultParagraphFont"/>
    <w:uiPriority w:val="19"/>
    <w:qFormat/>
    <w:rsid w:val="00AD7405"/>
    <w:rPr>
      <w:i/>
      <w:iCs/>
      <w:color w:val="808080" w:themeColor="text1" w:themeTint="7F"/>
    </w:rPr>
  </w:style>
  <w:style w:type="character" w:styleId="SubtleReference">
    <w:name w:val="Subtle Reference"/>
    <w:basedOn w:val="DefaultParagraphFont"/>
    <w:uiPriority w:val="31"/>
    <w:qFormat/>
    <w:rsid w:val="00AD7405"/>
    <w:rPr>
      <w:smallCaps/>
      <w:color w:val="C0504D" w:themeColor="accent2"/>
      <w:u w:val="single"/>
    </w:rPr>
  </w:style>
  <w:style w:type="character" w:styleId="IntenseReference">
    <w:name w:val="Intense Reference"/>
    <w:basedOn w:val="DefaultParagraphFont"/>
    <w:uiPriority w:val="32"/>
    <w:qFormat/>
    <w:rsid w:val="00AD7405"/>
    <w:rPr>
      <w:b/>
      <w:bCs/>
      <w:smallCaps/>
      <w:color w:val="C0504D" w:themeColor="accent2"/>
      <w:spacing w:val="5"/>
      <w:u w:val="single"/>
    </w:rPr>
  </w:style>
  <w:style w:type="character" w:styleId="BookTitle">
    <w:name w:val="Book Title"/>
    <w:basedOn w:val="DefaultParagraphFont"/>
    <w:uiPriority w:val="33"/>
    <w:qFormat/>
    <w:rsid w:val="00AD7405"/>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Z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7405"/>
  </w:style>
  <w:style w:type="paragraph" w:styleId="Heading1">
    <w:name w:val="heading 1"/>
    <w:basedOn w:val="Normal"/>
    <w:next w:val="Normal"/>
    <w:link w:val="Heading1Char"/>
    <w:uiPriority w:val="9"/>
    <w:qFormat/>
    <w:rsid w:val="00AD74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D740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eading 4.1"/>
    <w:basedOn w:val="Normal"/>
    <w:next w:val="Normal"/>
    <w:link w:val="Heading3Char"/>
    <w:uiPriority w:val="9"/>
    <w:unhideWhenUsed/>
    <w:qFormat/>
    <w:rsid w:val="00AD740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eading 2.1"/>
    <w:basedOn w:val="Normal"/>
    <w:next w:val="Normal"/>
    <w:link w:val="Heading4Char"/>
    <w:uiPriority w:val="9"/>
    <w:unhideWhenUsed/>
    <w:qFormat/>
    <w:rsid w:val="00AD740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aliases w:val="Heading 4.1.1"/>
    <w:basedOn w:val="Normal"/>
    <w:next w:val="Normal"/>
    <w:link w:val="Heading5Char"/>
    <w:uiPriority w:val="9"/>
    <w:unhideWhenUsed/>
    <w:qFormat/>
    <w:rsid w:val="00AD740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D740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D740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D7405"/>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AD740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D7405"/>
    <w:pPr>
      <w:spacing w:after="0" w:line="240" w:lineRule="auto"/>
    </w:pPr>
  </w:style>
  <w:style w:type="character" w:customStyle="1" w:styleId="NoSpacingChar">
    <w:name w:val="No Spacing Char"/>
    <w:basedOn w:val="DefaultParagraphFont"/>
    <w:link w:val="NoSpacing"/>
    <w:uiPriority w:val="1"/>
    <w:rsid w:val="00790316"/>
  </w:style>
  <w:style w:type="paragraph" w:styleId="BalloonText">
    <w:name w:val="Balloon Text"/>
    <w:basedOn w:val="Normal"/>
    <w:link w:val="BalloonTextChar"/>
    <w:uiPriority w:val="99"/>
    <w:semiHidden/>
    <w:unhideWhenUsed/>
    <w:rsid w:val="007903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0316"/>
    <w:rPr>
      <w:rFonts w:ascii="Tahoma" w:hAnsi="Tahoma" w:cs="Tahoma"/>
      <w:sz w:val="16"/>
      <w:szCs w:val="16"/>
    </w:rPr>
  </w:style>
  <w:style w:type="character" w:customStyle="1" w:styleId="Heading1Char">
    <w:name w:val="Heading 1 Char"/>
    <w:basedOn w:val="DefaultParagraphFont"/>
    <w:link w:val="Heading1"/>
    <w:uiPriority w:val="9"/>
    <w:rsid w:val="00AD7405"/>
    <w:rPr>
      <w:rFonts w:asciiTheme="majorHAnsi" w:eastAsiaTheme="majorEastAsia" w:hAnsiTheme="majorHAnsi" w:cstheme="majorBidi"/>
      <w:b/>
      <w:bCs/>
      <w:color w:val="365F91" w:themeColor="accent1" w:themeShade="BF"/>
      <w:sz w:val="28"/>
      <w:szCs w:val="28"/>
    </w:rPr>
  </w:style>
  <w:style w:type="character" w:styleId="IntenseEmphasis">
    <w:name w:val="Intense Emphasis"/>
    <w:basedOn w:val="DefaultParagraphFont"/>
    <w:uiPriority w:val="21"/>
    <w:qFormat/>
    <w:rsid w:val="00AD7405"/>
    <w:rPr>
      <w:b/>
      <w:bCs/>
      <w:i/>
      <w:iCs/>
      <w:color w:val="4F81BD" w:themeColor="accent1"/>
    </w:rPr>
  </w:style>
  <w:style w:type="paragraph" w:styleId="ListParagraph">
    <w:name w:val="List Paragraph"/>
    <w:basedOn w:val="Normal"/>
    <w:uiPriority w:val="34"/>
    <w:qFormat/>
    <w:rsid w:val="00AD7405"/>
    <w:pPr>
      <w:ind w:left="720"/>
      <w:contextualSpacing/>
    </w:pPr>
  </w:style>
  <w:style w:type="paragraph" w:styleId="TOCHeading">
    <w:name w:val="TOC Heading"/>
    <w:basedOn w:val="Heading1"/>
    <w:next w:val="Normal"/>
    <w:uiPriority w:val="39"/>
    <w:unhideWhenUsed/>
    <w:qFormat/>
    <w:rsid w:val="00AD7405"/>
    <w:pPr>
      <w:outlineLvl w:val="9"/>
    </w:pPr>
  </w:style>
  <w:style w:type="paragraph" w:styleId="TOC1">
    <w:name w:val="toc 1"/>
    <w:basedOn w:val="Normal"/>
    <w:next w:val="Normal"/>
    <w:autoRedefine/>
    <w:uiPriority w:val="39"/>
    <w:unhideWhenUsed/>
    <w:rsid w:val="00386E43"/>
    <w:pPr>
      <w:spacing w:after="100"/>
    </w:pPr>
  </w:style>
  <w:style w:type="character" w:styleId="Hyperlink">
    <w:name w:val="Hyperlink"/>
    <w:basedOn w:val="DefaultParagraphFont"/>
    <w:uiPriority w:val="99"/>
    <w:unhideWhenUsed/>
    <w:rsid w:val="00386E43"/>
    <w:rPr>
      <w:color w:val="0000FF" w:themeColor="hyperlink"/>
      <w:u w:val="single"/>
    </w:rPr>
  </w:style>
  <w:style w:type="character" w:customStyle="1" w:styleId="Heading2Char">
    <w:name w:val="Heading 2 Char"/>
    <w:basedOn w:val="DefaultParagraphFont"/>
    <w:link w:val="Heading2"/>
    <w:uiPriority w:val="9"/>
    <w:rsid w:val="00AD7405"/>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AD7405"/>
    <w:pPr>
      <w:spacing w:line="240" w:lineRule="auto"/>
    </w:pPr>
    <w:rPr>
      <w:b/>
      <w:bCs/>
      <w:color w:val="4F81BD" w:themeColor="accent1"/>
      <w:sz w:val="18"/>
      <w:szCs w:val="18"/>
    </w:rPr>
  </w:style>
  <w:style w:type="paragraph" w:styleId="TOC2">
    <w:name w:val="toc 2"/>
    <w:basedOn w:val="Normal"/>
    <w:next w:val="Normal"/>
    <w:autoRedefine/>
    <w:uiPriority w:val="39"/>
    <w:unhideWhenUsed/>
    <w:rsid w:val="00B832B8"/>
    <w:pPr>
      <w:tabs>
        <w:tab w:val="left" w:pos="880"/>
        <w:tab w:val="right" w:leader="dot" w:pos="9016"/>
      </w:tabs>
      <w:spacing w:after="100"/>
      <w:ind w:left="1350"/>
    </w:pPr>
  </w:style>
  <w:style w:type="paragraph" w:styleId="Header">
    <w:name w:val="header"/>
    <w:basedOn w:val="Normal"/>
    <w:link w:val="HeaderChar"/>
    <w:uiPriority w:val="99"/>
    <w:unhideWhenUsed/>
    <w:rsid w:val="00EA57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5705"/>
  </w:style>
  <w:style w:type="paragraph" w:styleId="Footer">
    <w:name w:val="footer"/>
    <w:basedOn w:val="Normal"/>
    <w:link w:val="FooterChar"/>
    <w:uiPriority w:val="99"/>
    <w:unhideWhenUsed/>
    <w:rsid w:val="00EA57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5705"/>
  </w:style>
  <w:style w:type="table" w:styleId="TableGrid">
    <w:name w:val="Table Grid"/>
    <w:basedOn w:val="TableNormal"/>
    <w:uiPriority w:val="59"/>
    <w:rsid w:val="001C54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1C54D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1C54D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2-Accent5">
    <w:name w:val="Medium Grid 2 Accent 5"/>
    <w:basedOn w:val="TableNormal"/>
    <w:uiPriority w:val="68"/>
    <w:rsid w:val="001C54DB"/>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1C54DB"/>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2-Accent5">
    <w:name w:val="Medium Shading 2 Accent 5"/>
    <w:basedOn w:val="TableNormal"/>
    <w:uiPriority w:val="64"/>
    <w:rsid w:val="001C54DB"/>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6C6EC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rsid w:val="00456F85"/>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aliases w:val="Heading 4.1 Char"/>
    <w:basedOn w:val="DefaultParagraphFont"/>
    <w:link w:val="Heading3"/>
    <w:uiPriority w:val="9"/>
    <w:rsid w:val="00AD7405"/>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152095"/>
    <w:pPr>
      <w:tabs>
        <w:tab w:val="left" w:pos="1350"/>
        <w:tab w:val="right" w:leader="dot" w:pos="9016"/>
      </w:tabs>
      <w:spacing w:after="100"/>
      <w:ind w:left="1350"/>
    </w:pPr>
  </w:style>
  <w:style w:type="paragraph" w:customStyle="1" w:styleId="Tablecolumnheading">
    <w:name w:val="Table column heading"/>
    <w:basedOn w:val="Tablebodytext"/>
    <w:link w:val="TablecolumnheadingChar"/>
    <w:rsid w:val="006A5C20"/>
    <w:pPr>
      <w:jc w:val="center"/>
    </w:pPr>
    <w:rPr>
      <w:b/>
      <w:bCs w:val="0"/>
      <w:szCs w:val="18"/>
    </w:rPr>
  </w:style>
  <w:style w:type="character" w:customStyle="1" w:styleId="TablecolumnheadingChar">
    <w:name w:val="Table column heading Char"/>
    <w:link w:val="Tablecolumnheading"/>
    <w:rsid w:val="006A5C20"/>
    <w:rPr>
      <w:rFonts w:ascii="Times New Roman" w:eastAsia="Times New Roman" w:hAnsi="Times New Roman" w:cs="Arial"/>
      <w:b/>
      <w:szCs w:val="18"/>
      <w:lang w:eastAsia="en-GB"/>
    </w:rPr>
  </w:style>
  <w:style w:type="paragraph" w:customStyle="1" w:styleId="Tablesubheading">
    <w:name w:val="Table subheading"/>
    <w:basedOn w:val="Tablebodytext"/>
    <w:link w:val="TablesubheadingChar"/>
    <w:rsid w:val="006A5C20"/>
    <w:rPr>
      <w:bCs w:val="0"/>
      <w:i/>
    </w:rPr>
  </w:style>
  <w:style w:type="paragraph" w:customStyle="1" w:styleId="Tablebodytext">
    <w:name w:val="Table body text"/>
    <w:basedOn w:val="Normal"/>
    <w:rsid w:val="006A5C20"/>
    <w:pPr>
      <w:spacing w:after="120" w:line="240" w:lineRule="auto"/>
    </w:pPr>
    <w:rPr>
      <w:rFonts w:ascii="Times New Roman" w:eastAsia="Times New Roman" w:hAnsi="Times New Roman" w:cs="Arial"/>
      <w:bCs/>
      <w:szCs w:val="20"/>
      <w:lang w:eastAsia="en-GB"/>
    </w:rPr>
  </w:style>
  <w:style w:type="character" w:styleId="Emphasis">
    <w:name w:val="Emphasis"/>
    <w:basedOn w:val="DefaultParagraphFont"/>
    <w:uiPriority w:val="20"/>
    <w:qFormat/>
    <w:rsid w:val="00AD7405"/>
    <w:rPr>
      <w:i/>
      <w:iCs/>
    </w:rPr>
  </w:style>
  <w:style w:type="character" w:customStyle="1" w:styleId="TablesubheadingChar">
    <w:name w:val="Table subheading Char"/>
    <w:basedOn w:val="TablecolumnheadingChar"/>
    <w:link w:val="Tablesubheading"/>
    <w:rsid w:val="006A5C20"/>
    <w:rPr>
      <w:rFonts w:ascii="Times New Roman" w:eastAsia="Times New Roman" w:hAnsi="Times New Roman" w:cs="Arial"/>
      <w:b w:val="0"/>
      <w:i/>
      <w:szCs w:val="20"/>
      <w:lang w:eastAsia="en-GB"/>
    </w:rPr>
  </w:style>
  <w:style w:type="paragraph" w:styleId="FootnoteText">
    <w:name w:val="footnote text"/>
    <w:basedOn w:val="Normal"/>
    <w:link w:val="FootnoteTextChar"/>
    <w:uiPriority w:val="99"/>
    <w:unhideWhenUsed/>
    <w:rsid w:val="0066583A"/>
    <w:pPr>
      <w:spacing w:after="0" w:line="240" w:lineRule="auto"/>
    </w:pPr>
    <w:rPr>
      <w:sz w:val="20"/>
      <w:szCs w:val="20"/>
    </w:rPr>
  </w:style>
  <w:style w:type="character" w:customStyle="1" w:styleId="FootnoteTextChar">
    <w:name w:val="Footnote Text Char"/>
    <w:basedOn w:val="DefaultParagraphFont"/>
    <w:link w:val="FootnoteText"/>
    <w:uiPriority w:val="99"/>
    <w:rsid w:val="0066583A"/>
    <w:rPr>
      <w:sz w:val="20"/>
      <w:szCs w:val="20"/>
    </w:rPr>
  </w:style>
  <w:style w:type="character" w:styleId="FootnoteReference">
    <w:name w:val="footnote reference"/>
    <w:basedOn w:val="DefaultParagraphFont"/>
    <w:uiPriority w:val="99"/>
    <w:semiHidden/>
    <w:unhideWhenUsed/>
    <w:rsid w:val="0066583A"/>
    <w:rPr>
      <w:vertAlign w:val="superscript"/>
    </w:rPr>
  </w:style>
  <w:style w:type="character" w:customStyle="1" w:styleId="Heading4Char">
    <w:name w:val="Heading 4 Char"/>
    <w:aliases w:val="Heading 2.1 Char"/>
    <w:basedOn w:val="DefaultParagraphFont"/>
    <w:link w:val="Heading4"/>
    <w:uiPriority w:val="9"/>
    <w:rsid w:val="00AD7405"/>
    <w:rPr>
      <w:rFonts w:asciiTheme="majorHAnsi" w:eastAsiaTheme="majorEastAsia" w:hAnsiTheme="majorHAnsi" w:cstheme="majorBidi"/>
      <w:b/>
      <w:bCs/>
      <w:i/>
      <w:iCs/>
      <w:color w:val="4F81BD" w:themeColor="accent1"/>
    </w:rPr>
  </w:style>
  <w:style w:type="character" w:customStyle="1" w:styleId="FirstChar">
    <w:name w:val="First Char"/>
    <w:link w:val="First"/>
    <w:locked/>
    <w:rsid w:val="0017123A"/>
    <w:rPr>
      <w:rFonts w:ascii="Times New Roman" w:eastAsiaTheme="minorEastAsia" w:hAnsi="Times New Roman"/>
      <w:lang w:val="en-AU" w:eastAsia="en-AU"/>
    </w:rPr>
  </w:style>
  <w:style w:type="paragraph" w:customStyle="1" w:styleId="First">
    <w:name w:val="First"/>
    <w:basedOn w:val="Normal"/>
    <w:next w:val="Normal"/>
    <w:link w:val="FirstChar"/>
    <w:rsid w:val="0017123A"/>
    <w:pPr>
      <w:spacing w:after="80" w:line="240" w:lineRule="auto"/>
    </w:pPr>
    <w:rPr>
      <w:rFonts w:ascii="Times New Roman" w:hAnsi="Times New Roman"/>
      <w:lang w:val="en-AU" w:eastAsia="en-AU"/>
    </w:rPr>
  </w:style>
  <w:style w:type="table" w:styleId="LightShading-Accent1">
    <w:name w:val="Light Shading Accent 1"/>
    <w:basedOn w:val="TableNormal"/>
    <w:uiPriority w:val="60"/>
    <w:rsid w:val="0061331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5Char">
    <w:name w:val="Heading 5 Char"/>
    <w:aliases w:val="Heading 4.1.1 Char"/>
    <w:basedOn w:val="DefaultParagraphFont"/>
    <w:link w:val="Heading5"/>
    <w:uiPriority w:val="9"/>
    <w:rsid w:val="00AD7405"/>
    <w:rPr>
      <w:rFonts w:asciiTheme="majorHAnsi" w:eastAsiaTheme="majorEastAsia" w:hAnsiTheme="majorHAnsi" w:cstheme="majorBidi"/>
      <w:color w:val="243F60" w:themeColor="accent1" w:themeShade="7F"/>
    </w:rPr>
  </w:style>
  <w:style w:type="paragraph" w:customStyle="1" w:styleId="Heading421">
    <w:name w:val="Heading 4.2.1"/>
    <w:basedOn w:val="Heading5"/>
    <w:link w:val="Heading421Char"/>
    <w:rsid w:val="00F803E9"/>
    <w:pPr>
      <w:numPr>
        <w:numId w:val="28"/>
      </w:numPr>
      <w:ind w:left="1800"/>
    </w:pPr>
  </w:style>
  <w:style w:type="paragraph" w:customStyle="1" w:styleId="Heading431">
    <w:name w:val="Heading 4.3.1"/>
    <w:basedOn w:val="Heading421"/>
    <w:link w:val="Heading431Char"/>
    <w:rsid w:val="00F803E9"/>
    <w:pPr>
      <w:numPr>
        <w:numId w:val="29"/>
      </w:numPr>
      <w:ind w:left="1800"/>
    </w:pPr>
  </w:style>
  <w:style w:type="character" w:customStyle="1" w:styleId="Heading421Char">
    <w:name w:val="Heading 4.2.1 Char"/>
    <w:basedOn w:val="Heading5Char"/>
    <w:link w:val="Heading421"/>
    <w:rsid w:val="00F803E9"/>
    <w:rPr>
      <w:rFonts w:asciiTheme="majorHAnsi" w:eastAsiaTheme="majorEastAsia" w:hAnsiTheme="majorHAnsi" w:cstheme="majorBidi"/>
      <w:b w:val="0"/>
      <w:color w:val="548DD4" w:themeColor="text2" w:themeTint="99"/>
    </w:rPr>
  </w:style>
  <w:style w:type="paragraph" w:customStyle="1" w:styleId="Heading31">
    <w:name w:val="Heading 3.1"/>
    <w:basedOn w:val="Heading2"/>
    <w:link w:val="Heading31Char"/>
    <w:rsid w:val="00C32987"/>
  </w:style>
  <w:style w:type="character" w:customStyle="1" w:styleId="Heading431Char">
    <w:name w:val="Heading 4.3.1 Char"/>
    <w:basedOn w:val="Heading421Char"/>
    <w:link w:val="Heading431"/>
    <w:rsid w:val="00F803E9"/>
    <w:rPr>
      <w:rFonts w:asciiTheme="majorHAnsi" w:eastAsiaTheme="majorEastAsia" w:hAnsiTheme="majorHAnsi" w:cstheme="majorBidi"/>
      <w:b w:val="0"/>
      <w:color w:val="548DD4" w:themeColor="text2" w:themeTint="99"/>
    </w:rPr>
  </w:style>
  <w:style w:type="paragraph" w:customStyle="1" w:styleId="Default">
    <w:name w:val="Default"/>
    <w:rsid w:val="002C1216"/>
    <w:pPr>
      <w:autoSpaceDE w:val="0"/>
      <w:autoSpaceDN w:val="0"/>
      <w:adjustRightInd w:val="0"/>
      <w:spacing w:after="0" w:line="240" w:lineRule="auto"/>
    </w:pPr>
    <w:rPr>
      <w:rFonts w:ascii="Cambria" w:hAnsi="Cambria" w:cs="Cambria"/>
      <w:color w:val="000000"/>
      <w:sz w:val="24"/>
      <w:szCs w:val="24"/>
    </w:rPr>
  </w:style>
  <w:style w:type="character" w:customStyle="1" w:styleId="Heading31Char">
    <w:name w:val="Heading 3.1 Char"/>
    <w:basedOn w:val="Heading2Char"/>
    <w:link w:val="Heading31"/>
    <w:rsid w:val="00C32987"/>
    <w:rPr>
      <w:rFonts w:asciiTheme="majorHAnsi" w:eastAsiaTheme="majorEastAsia" w:hAnsiTheme="majorHAnsi" w:cstheme="majorBidi"/>
      <w:b/>
      <w:bCs/>
      <w:color w:val="4F81BD" w:themeColor="accent1"/>
      <w:sz w:val="26"/>
      <w:szCs w:val="26"/>
    </w:rPr>
  </w:style>
  <w:style w:type="paragraph" w:customStyle="1" w:styleId="Heading451">
    <w:name w:val="Heading 4.5.1"/>
    <w:basedOn w:val="Heading431"/>
    <w:link w:val="Heading451Char"/>
    <w:rsid w:val="00F245DB"/>
    <w:pPr>
      <w:numPr>
        <w:numId w:val="32"/>
      </w:numPr>
      <w:ind w:left="1800"/>
    </w:pPr>
  </w:style>
  <w:style w:type="character" w:customStyle="1" w:styleId="Heading451Char">
    <w:name w:val="Heading 4.5.1 Char"/>
    <w:basedOn w:val="Heading431Char"/>
    <w:link w:val="Heading451"/>
    <w:rsid w:val="00F245DB"/>
    <w:rPr>
      <w:rFonts w:asciiTheme="majorHAnsi" w:eastAsiaTheme="majorEastAsia" w:hAnsiTheme="majorHAnsi" w:cstheme="majorBidi"/>
      <w:b w:val="0"/>
      <w:color w:val="548DD4" w:themeColor="text2" w:themeTint="99"/>
    </w:rPr>
  </w:style>
  <w:style w:type="paragraph" w:customStyle="1" w:styleId="Heading51">
    <w:name w:val="Heading 5.1"/>
    <w:basedOn w:val="Heading31"/>
    <w:link w:val="Heading51Char"/>
    <w:rsid w:val="00397A9C"/>
    <w:pPr>
      <w:numPr>
        <w:numId w:val="34"/>
      </w:numPr>
      <w:ind w:left="1080"/>
    </w:pPr>
  </w:style>
  <w:style w:type="paragraph" w:customStyle="1" w:styleId="Heading61">
    <w:name w:val="Heading 6.1"/>
    <w:basedOn w:val="Heading4"/>
    <w:link w:val="Heading61Char"/>
    <w:rsid w:val="005A471F"/>
    <w:pPr>
      <w:numPr>
        <w:numId w:val="35"/>
      </w:numPr>
      <w:ind w:left="1080"/>
    </w:pPr>
  </w:style>
  <w:style w:type="character" w:customStyle="1" w:styleId="Heading51Char">
    <w:name w:val="Heading 5.1 Char"/>
    <w:basedOn w:val="Heading31Char"/>
    <w:link w:val="Heading51"/>
    <w:rsid w:val="00397A9C"/>
    <w:rPr>
      <w:rFonts w:asciiTheme="majorHAnsi" w:eastAsiaTheme="majorEastAsia" w:hAnsiTheme="majorHAnsi" w:cstheme="majorBidi"/>
      <w:b/>
      <w:bCs/>
      <w:color w:val="4F81BD" w:themeColor="accent1"/>
      <w:sz w:val="26"/>
      <w:szCs w:val="26"/>
    </w:rPr>
  </w:style>
  <w:style w:type="paragraph" w:customStyle="1" w:styleId="Heading81">
    <w:name w:val="Heading 8.1"/>
    <w:basedOn w:val="Heading31"/>
    <w:link w:val="Heading81Char"/>
    <w:rsid w:val="004F6A06"/>
    <w:pPr>
      <w:numPr>
        <w:numId w:val="37"/>
      </w:numPr>
      <w:ind w:left="1080"/>
    </w:pPr>
  </w:style>
  <w:style w:type="character" w:customStyle="1" w:styleId="Heading61Char">
    <w:name w:val="Heading 6.1 Char"/>
    <w:basedOn w:val="Heading4Char"/>
    <w:link w:val="Heading61"/>
    <w:rsid w:val="005A471F"/>
    <w:rPr>
      <w:rFonts w:asciiTheme="majorHAnsi" w:eastAsiaTheme="majorEastAsia" w:hAnsiTheme="majorHAnsi" w:cstheme="majorBidi"/>
      <w:b/>
      <w:bCs/>
      <w:i/>
      <w:iCs/>
      <w:color w:val="4F81BD" w:themeColor="accent1"/>
      <w:sz w:val="26"/>
      <w:szCs w:val="26"/>
    </w:rPr>
  </w:style>
  <w:style w:type="character" w:customStyle="1" w:styleId="Heading81Char">
    <w:name w:val="Heading 8.1 Char"/>
    <w:basedOn w:val="Heading31Char"/>
    <w:link w:val="Heading81"/>
    <w:rsid w:val="004F6A06"/>
    <w:rPr>
      <w:rFonts w:asciiTheme="majorHAnsi" w:eastAsiaTheme="majorEastAsia" w:hAnsiTheme="majorHAnsi" w:cstheme="majorBidi"/>
      <w:b/>
      <w:bCs/>
      <w:color w:val="4F81BD" w:themeColor="accent1"/>
      <w:sz w:val="26"/>
      <w:szCs w:val="26"/>
    </w:rPr>
  </w:style>
  <w:style w:type="character" w:customStyle="1" w:styleId="Heading6Char">
    <w:name w:val="Heading 6 Char"/>
    <w:basedOn w:val="DefaultParagraphFont"/>
    <w:link w:val="Heading6"/>
    <w:uiPriority w:val="9"/>
    <w:semiHidden/>
    <w:rsid w:val="00AD740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D740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D7405"/>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AD7405"/>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AD740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D7405"/>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AD740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D7405"/>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AD7405"/>
    <w:rPr>
      <w:b/>
      <w:bCs/>
    </w:rPr>
  </w:style>
  <w:style w:type="paragraph" w:styleId="Quote">
    <w:name w:val="Quote"/>
    <w:basedOn w:val="Normal"/>
    <w:next w:val="Normal"/>
    <w:link w:val="QuoteChar"/>
    <w:uiPriority w:val="29"/>
    <w:qFormat/>
    <w:rsid w:val="00AD7405"/>
    <w:rPr>
      <w:i/>
      <w:iCs/>
      <w:color w:val="000000" w:themeColor="text1"/>
    </w:rPr>
  </w:style>
  <w:style w:type="character" w:customStyle="1" w:styleId="QuoteChar">
    <w:name w:val="Quote Char"/>
    <w:basedOn w:val="DefaultParagraphFont"/>
    <w:link w:val="Quote"/>
    <w:uiPriority w:val="29"/>
    <w:rsid w:val="00AD7405"/>
    <w:rPr>
      <w:i/>
      <w:iCs/>
      <w:color w:val="000000" w:themeColor="text1"/>
    </w:rPr>
  </w:style>
  <w:style w:type="paragraph" w:styleId="IntenseQuote">
    <w:name w:val="Intense Quote"/>
    <w:basedOn w:val="Normal"/>
    <w:next w:val="Normal"/>
    <w:link w:val="IntenseQuoteChar"/>
    <w:uiPriority w:val="30"/>
    <w:qFormat/>
    <w:rsid w:val="00AD740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D7405"/>
    <w:rPr>
      <w:b/>
      <w:bCs/>
      <w:i/>
      <w:iCs/>
      <w:color w:val="4F81BD" w:themeColor="accent1"/>
    </w:rPr>
  </w:style>
  <w:style w:type="character" w:styleId="SubtleEmphasis">
    <w:name w:val="Subtle Emphasis"/>
    <w:basedOn w:val="DefaultParagraphFont"/>
    <w:uiPriority w:val="19"/>
    <w:qFormat/>
    <w:rsid w:val="00AD7405"/>
    <w:rPr>
      <w:i/>
      <w:iCs/>
      <w:color w:val="808080" w:themeColor="text1" w:themeTint="7F"/>
    </w:rPr>
  </w:style>
  <w:style w:type="character" w:styleId="SubtleReference">
    <w:name w:val="Subtle Reference"/>
    <w:basedOn w:val="DefaultParagraphFont"/>
    <w:uiPriority w:val="31"/>
    <w:qFormat/>
    <w:rsid w:val="00AD7405"/>
    <w:rPr>
      <w:smallCaps/>
      <w:color w:val="C0504D" w:themeColor="accent2"/>
      <w:u w:val="single"/>
    </w:rPr>
  </w:style>
  <w:style w:type="character" w:styleId="IntenseReference">
    <w:name w:val="Intense Reference"/>
    <w:basedOn w:val="DefaultParagraphFont"/>
    <w:uiPriority w:val="32"/>
    <w:qFormat/>
    <w:rsid w:val="00AD7405"/>
    <w:rPr>
      <w:b/>
      <w:bCs/>
      <w:smallCaps/>
      <w:color w:val="C0504D" w:themeColor="accent2"/>
      <w:spacing w:val="5"/>
      <w:u w:val="single"/>
    </w:rPr>
  </w:style>
  <w:style w:type="character" w:styleId="BookTitle">
    <w:name w:val="Book Title"/>
    <w:basedOn w:val="DefaultParagraphFont"/>
    <w:uiPriority w:val="33"/>
    <w:qFormat/>
    <w:rsid w:val="00AD7405"/>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7927611">
      <w:bodyDiv w:val="1"/>
      <w:marLeft w:val="0"/>
      <w:marRight w:val="0"/>
      <w:marTop w:val="0"/>
      <w:marBottom w:val="0"/>
      <w:divBdr>
        <w:top w:val="none" w:sz="0" w:space="0" w:color="auto"/>
        <w:left w:val="none" w:sz="0" w:space="0" w:color="auto"/>
        <w:bottom w:val="none" w:sz="0" w:space="0" w:color="auto"/>
        <w:right w:val="none" w:sz="0" w:space="0" w:color="auto"/>
      </w:divBdr>
    </w:div>
    <w:div w:id="1583876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570D63-F641-42A9-ABDF-458A9EBA8D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9</Pages>
  <Words>619</Words>
  <Characters>3533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RFA Report</vt:lpstr>
    </vt:vector>
  </TitlesOfParts>
  <Company>department of computer science</Company>
  <LinksUpToDate>false</LinksUpToDate>
  <CharactersWithSpaces>4144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RFA Report</dc:title>
  <dc:subject>Capstone Project</dc:subject>
  <dc:creator>Lauren Antrobus antlau001</dc:creator>
  <cp:lastModifiedBy>Lauren Antrobus</cp:lastModifiedBy>
  <cp:revision>84</cp:revision>
  <cp:lastPrinted>2013-08-01T11:24:00Z</cp:lastPrinted>
  <dcterms:created xsi:type="dcterms:W3CDTF">2013-09-22T22:09:00Z</dcterms:created>
  <dcterms:modified xsi:type="dcterms:W3CDTF">2013-09-23T00:07:00Z</dcterms:modified>
</cp:coreProperties>
</file>